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C759DB">
        <w:trPr>
          <w:trHeight w:val="1817"/>
        </w:trPr>
        <w:tc>
          <w:tcPr>
            <w:tcW w:w="3936" w:type="dxa"/>
            <w:tcBorders>
              <w:top w:val="nil"/>
              <w:left w:val="nil"/>
              <w:bottom w:val="nil"/>
              <w:right w:val="nil"/>
            </w:tcBorders>
          </w:tcPr>
          <w:p w:rsidR="00DB6B3D" w:rsidRPr="00863EF4" w:rsidRDefault="00DB6B3D" w:rsidP="00C759DB">
            <w:pPr>
              <w:pStyle w:val="af"/>
            </w:pPr>
            <w:bookmarkStart w:id="0" w:name="P42"/>
            <w:bookmarkEnd w:id="0"/>
          </w:p>
        </w:tc>
        <w:tc>
          <w:tcPr>
            <w:tcW w:w="5987" w:type="dxa"/>
            <w:tcBorders>
              <w:top w:val="nil"/>
              <w:left w:val="nil"/>
              <w:bottom w:val="nil"/>
              <w:right w:val="nil"/>
            </w:tcBorders>
          </w:tcPr>
          <w:p w:rsidR="00DB6B3D" w:rsidRPr="00774091" w:rsidRDefault="00DB6B3D" w:rsidP="00BA771F">
            <w:pPr>
              <w:pStyle w:val="af"/>
              <w:ind w:left="1451" w:right="175"/>
              <w:rPr>
                <w:rFonts w:ascii="Times New Roman" w:hAnsi="Times New Roman"/>
                <w:color w:val="000000"/>
              </w:rPr>
            </w:pPr>
            <w:r w:rsidRPr="00774091">
              <w:rPr>
                <w:rFonts w:ascii="Times New Roman" w:hAnsi="Times New Roman"/>
                <w:color w:val="000000"/>
              </w:rPr>
              <w:t>УТВЕРЖДАЮ</w:t>
            </w:r>
          </w:p>
          <w:p w:rsidR="00DB6B3D" w:rsidRPr="00774091" w:rsidRDefault="00774091" w:rsidP="006B5143">
            <w:pPr>
              <w:pStyle w:val="af"/>
              <w:ind w:left="1451" w:right="175"/>
              <w:rPr>
                <w:rFonts w:ascii="Times New Roman" w:hAnsi="Times New Roman"/>
                <w:color w:val="000000"/>
              </w:rPr>
            </w:pPr>
            <w:r>
              <w:rPr>
                <w:rFonts w:ascii="Times New Roman" w:hAnsi="Times New Roman"/>
                <w:color w:val="000000"/>
              </w:rPr>
              <w:t xml:space="preserve">Начальник </w:t>
            </w:r>
            <w:r w:rsidR="006B5143">
              <w:rPr>
                <w:rFonts w:ascii="Times New Roman" w:hAnsi="Times New Roman"/>
                <w:color w:val="000000"/>
              </w:rPr>
              <w:t xml:space="preserve">Межрайонной </w:t>
            </w:r>
            <w:r>
              <w:rPr>
                <w:rFonts w:ascii="Times New Roman" w:hAnsi="Times New Roman"/>
                <w:color w:val="000000"/>
              </w:rPr>
              <w:t>И</w:t>
            </w:r>
            <w:r w:rsidR="00DB6B3D" w:rsidRPr="00774091">
              <w:rPr>
                <w:rFonts w:ascii="Times New Roman" w:hAnsi="Times New Roman"/>
                <w:color w:val="000000"/>
              </w:rPr>
              <w:t xml:space="preserve">ФНС России </w:t>
            </w:r>
            <w:r w:rsidR="006B5143">
              <w:rPr>
                <w:rFonts w:ascii="Times New Roman" w:hAnsi="Times New Roman"/>
                <w:color w:val="000000"/>
              </w:rPr>
              <w:t xml:space="preserve">№ 21 </w:t>
            </w:r>
            <w:r w:rsidR="00DB6B3D" w:rsidRPr="00774091">
              <w:rPr>
                <w:rFonts w:ascii="Times New Roman" w:hAnsi="Times New Roman"/>
                <w:color w:val="000000"/>
              </w:rPr>
              <w:t>по Иркутской области</w:t>
            </w:r>
          </w:p>
          <w:p w:rsidR="00DB6B3D" w:rsidRPr="00774091" w:rsidRDefault="00DB6B3D" w:rsidP="00BA771F">
            <w:pPr>
              <w:pStyle w:val="af"/>
              <w:ind w:left="1451" w:right="175"/>
              <w:rPr>
                <w:rFonts w:ascii="Times New Roman" w:hAnsi="Times New Roman"/>
                <w:color w:val="000000"/>
              </w:rPr>
            </w:pPr>
          </w:p>
          <w:p w:rsidR="00DB6B3D" w:rsidRPr="00774091" w:rsidRDefault="00DB6B3D" w:rsidP="00BA771F">
            <w:pPr>
              <w:pStyle w:val="af"/>
              <w:ind w:left="1451" w:right="175"/>
              <w:rPr>
                <w:rFonts w:ascii="Times New Roman" w:hAnsi="Times New Roman"/>
                <w:color w:val="000000"/>
              </w:rPr>
            </w:pPr>
            <w:r w:rsidRPr="00774091">
              <w:rPr>
                <w:rFonts w:ascii="Times New Roman" w:hAnsi="Times New Roman"/>
                <w:color w:val="000000"/>
              </w:rPr>
              <w:t>_________________</w:t>
            </w:r>
            <w:r w:rsidRPr="00C608D3">
              <w:rPr>
                <w:rFonts w:ascii="Times New Roman" w:hAnsi="Times New Roman"/>
                <w:color w:val="000000"/>
              </w:rPr>
              <w:t>___</w:t>
            </w:r>
            <w:r w:rsidRPr="00774091">
              <w:rPr>
                <w:rFonts w:ascii="Times New Roman" w:hAnsi="Times New Roman"/>
                <w:color w:val="000000"/>
              </w:rPr>
              <w:t xml:space="preserve"> </w:t>
            </w:r>
            <w:r w:rsidR="00774091">
              <w:rPr>
                <w:rFonts w:ascii="Times New Roman" w:hAnsi="Times New Roman"/>
                <w:color w:val="000000"/>
              </w:rPr>
              <w:t xml:space="preserve">Т.Н. </w:t>
            </w:r>
            <w:proofErr w:type="spellStart"/>
            <w:r w:rsidR="00774091">
              <w:rPr>
                <w:rFonts w:ascii="Times New Roman" w:hAnsi="Times New Roman"/>
                <w:color w:val="000000"/>
              </w:rPr>
              <w:t>Сычихина</w:t>
            </w:r>
            <w:proofErr w:type="spellEnd"/>
          </w:p>
          <w:p w:rsidR="00DB6B3D" w:rsidRPr="00774091" w:rsidRDefault="00DB6B3D" w:rsidP="00BA771F">
            <w:pPr>
              <w:pStyle w:val="af"/>
              <w:ind w:left="1451" w:right="175"/>
              <w:rPr>
                <w:rFonts w:ascii="Times New Roman" w:hAnsi="Times New Roman"/>
                <w:color w:val="000000"/>
              </w:rPr>
            </w:pPr>
            <w:r w:rsidRPr="00774091">
              <w:rPr>
                <w:rFonts w:ascii="Times New Roman" w:hAnsi="Times New Roman"/>
                <w:color w:val="000000"/>
              </w:rPr>
              <w:t xml:space="preserve"> </w:t>
            </w:r>
          </w:p>
          <w:p w:rsidR="00DB6B3D" w:rsidRPr="00774091" w:rsidRDefault="00DB6B3D" w:rsidP="00BA771F">
            <w:pPr>
              <w:pStyle w:val="af"/>
              <w:ind w:left="1451" w:right="175"/>
              <w:rPr>
                <w:rFonts w:ascii="Times New Roman" w:hAnsi="Times New Roman"/>
                <w:color w:val="000000"/>
              </w:rPr>
            </w:pPr>
            <w:r w:rsidRPr="00774091">
              <w:rPr>
                <w:rFonts w:ascii="Times New Roman" w:hAnsi="Times New Roman"/>
                <w:color w:val="000000"/>
              </w:rPr>
              <w:t>"</w:t>
            </w:r>
            <w:r w:rsidR="006B5143">
              <w:rPr>
                <w:rFonts w:ascii="Times New Roman" w:hAnsi="Times New Roman"/>
                <w:color w:val="000000"/>
              </w:rPr>
              <w:t xml:space="preserve"> _____ " __________________ 2024</w:t>
            </w:r>
            <w:r w:rsidRPr="00774091">
              <w:rPr>
                <w:rFonts w:ascii="Times New Roman" w:hAnsi="Times New Roman"/>
                <w:color w:val="000000"/>
              </w:rPr>
              <w:t xml:space="preserve"> г.</w:t>
            </w:r>
          </w:p>
          <w:p w:rsidR="00DB6B3D" w:rsidRPr="00863EF4" w:rsidRDefault="00DB6B3D" w:rsidP="00C759DB"/>
        </w:tc>
      </w:tr>
    </w:tbl>
    <w:p w:rsidR="003B7A81" w:rsidRPr="00774091" w:rsidRDefault="003B7A81" w:rsidP="00D270CA">
      <w:pPr>
        <w:pStyle w:val="ConsPlusNormal"/>
        <w:ind w:left="6663" w:firstLine="540"/>
        <w:jc w:val="both"/>
        <w:rPr>
          <w:rFonts w:ascii="Times New Roman" w:hAnsi="Times New Roman" w:cs="Times New Roman"/>
          <w:sz w:val="24"/>
          <w:szCs w:val="24"/>
        </w:rPr>
      </w:pPr>
    </w:p>
    <w:p w:rsidR="00774091" w:rsidRPr="00825C76" w:rsidRDefault="003B7A81" w:rsidP="00DB6B3D">
      <w:pPr>
        <w:pStyle w:val="ConsPlusNormal"/>
        <w:ind w:left="-426" w:right="-144"/>
        <w:jc w:val="center"/>
        <w:rPr>
          <w:rFonts w:ascii="Times New Roman" w:hAnsi="Times New Roman" w:cs="Times New Roman"/>
          <w:b/>
          <w:sz w:val="24"/>
          <w:szCs w:val="24"/>
        </w:rPr>
      </w:pPr>
      <w:r w:rsidRPr="00825C76">
        <w:rPr>
          <w:rFonts w:ascii="Times New Roman" w:hAnsi="Times New Roman" w:cs="Times New Roman"/>
          <w:b/>
          <w:sz w:val="24"/>
          <w:szCs w:val="24"/>
        </w:rPr>
        <w:t>Должностной регламент</w:t>
      </w:r>
    </w:p>
    <w:p w:rsidR="00C663F5" w:rsidRPr="00825C76" w:rsidRDefault="00C663F5" w:rsidP="00DB6B3D">
      <w:pPr>
        <w:pStyle w:val="ConsPlusNormal"/>
        <w:ind w:left="-426" w:right="-144"/>
        <w:jc w:val="center"/>
        <w:rPr>
          <w:rFonts w:ascii="Times New Roman" w:hAnsi="Times New Roman" w:cs="Times New Roman"/>
          <w:b/>
          <w:sz w:val="24"/>
          <w:szCs w:val="24"/>
        </w:rPr>
      </w:pPr>
      <w:r w:rsidRPr="00825C76">
        <w:rPr>
          <w:rFonts w:ascii="Times New Roman" w:hAnsi="Times New Roman" w:cs="Times New Roman"/>
          <w:b/>
          <w:sz w:val="24"/>
          <w:szCs w:val="24"/>
        </w:rPr>
        <w:t>государ</w:t>
      </w:r>
      <w:r w:rsidR="006B5143">
        <w:rPr>
          <w:rFonts w:ascii="Times New Roman" w:hAnsi="Times New Roman" w:cs="Times New Roman"/>
          <w:b/>
          <w:sz w:val="24"/>
          <w:szCs w:val="24"/>
        </w:rPr>
        <w:t>ственного налогового инспектора</w:t>
      </w:r>
    </w:p>
    <w:p w:rsidR="00774091" w:rsidRPr="00825C76" w:rsidRDefault="00774091" w:rsidP="00DB6B3D">
      <w:pPr>
        <w:pStyle w:val="ConsPlusNormal"/>
        <w:ind w:left="-426" w:right="-144"/>
        <w:jc w:val="center"/>
        <w:rPr>
          <w:rFonts w:ascii="Times New Roman" w:hAnsi="Times New Roman" w:cs="Times New Roman"/>
          <w:b/>
          <w:sz w:val="24"/>
          <w:szCs w:val="24"/>
        </w:rPr>
      </w:pPr>
      <w:r w:rsidRPr="00825C76">
        <w:rPr>
          <w:rFonts w:ascii="Times New Roman" w:hAnsi="Times New Roman" w:cs="Times New Roman"/>
          <w:b/>
          <w:sz w:val="24"/>
          <w:szCs w:val="24"/>
        </w:rPr>
        <w:t xml:space="preserve">отдела </w:t>
      </w:r>
      <w:r w:rsidR="00C759DB" w:rsidRPr="00825C76">
        <w:rPr>
          <w:rFonts w:ascii="Times New Roman" w:hAnsi="Times New Roman" w:cs="Times New Roman"/>
          <w:b/>
          <w:sz w:val="24"/>
          <w:szCs w:val="24"/>
        </w:rPr>
        <w:t>камеральных проверок №</w:t>
      </w:r>
      <w:r w:rsidR="006B5143">
        <w:rPr>
          <w:rFonts w:ascii="Times New Roman" w:hAnsi="Times New Roman" w:cs="Times New Roman"/>
          <w:b/>
          <w:sz w:val="24"/>
          <w:szCs w:val="24"/>
        </w:rPr>
        <w:t> </w:t>
      </w:r>
      <w:r w:rsidR="00DD11EA">
        <w:rPr>
          <w:rFonts w:ascii="Times New Roman" w:hAnsi="Times New Roman" w:cs="Times New Roman"/>
          <w:b/>
          <w:sz w:val="24"/>
          <w:szCs w:val="24"/>
        </w:rPr>
        <w:t>1</w:t>
      </w:r>
    </w:p>
    <w:p w:rsidR="00DB6B3D" w:rsidRPr="00825C76" w:rsidRDefault="00DD11EA" w:rsidP="00DB6B3D">
      <w:pPr>
        <w:pStyle w:val="ConsPlusNormal"/>
        <w:ind w:left="-426" w:right="-144"/>
        <w:jc w:val="center"/>
        <w:rPr>
          <w:rFonts w:ascii="Times New Roman" w:hAnsi="Times New Roman" w:cs="Times New Roman"/>
          <w:b/>
          <w:sz w:val="24"/>
          <w:szCs w:val="24"/>
        </w:rPr>
      </w:pPr>
      <w:r w:rsidRPr="00154767">
        <w:rPr>
          <w:rFonts w:ascii="Times New Roman" w:hAnsi="Times New Roman" w:cs="Times New Roman"/>
          <w:b/>
          <w:sz w:val="24"/>
          <w:szCs w:val="24"/>
        </w:rPr>
        <w:t xml:space="preserve">Межрайонной </w:t>
      </w:r>
      <w:r w:rsidR="006B5143">
        <w:rPr>
          <w:rFonts w:ascii="Times New Roman" w:hAnsi="Times New Roman" w:cs="Times New Roman"/>
          <w:b/>
          <w:sz w:val="24"/>
          <w:szCs w:val="24"/>
        </w:rPr>
        <w:t>и</w:t>
      </w:r>
      <w:r w:rsidRPr="00154767">
        <w:rPr>
          <w:rFonts w:ascii="Times New Roman" w:hAnsi="Times New Roman" w:cs="Times New Roman"/>
          <w:b/>
          <w:sz w:val="24"/>
          <w:szCs w:val="24"/>
        </w:rPr>
        <w:t>нспекции Федеральной налоговой службы № 21 по Иркутской области</w:t>
      </w:r>
    </w:p>
    <w:p w:rsidR="003B7A81" w:rsidRPr="00825C76" w:rsidRDefault="003B7A81" w:rsidP="003B7A81">
      <w:pPr>
        <w:pStyle w:val="a5"/>
        <w:widowControl w:val="0"/>
        <w:rPr>
          <w:rFonts w:cs="Times New Roman"/>
          <w:color w:val="auto"/>
          <w:sz w:val="24"/>
          <w:szCs w:val="24"/>
        </w:rPr>
      </w:pPr>
    </w:p>
    <w:p w:rsidR="003B7A81" w:rsidRPr="00825C76" w:rsidRDefault="003B7A81" w:rsidP="004B7353">
      <w:pPr>
        <w:pStyle w:val="ConsPlusNormal"/>
        <w:jc w:val="center"/>
        <w:rPr>
          <w:rFonts w:ascii="Times New Roman" w:hAnsi="Times New Roman" w:cs="Times New Roman"/>
          <w:b/>
          <w:sz w:val="24"/>
          <w:szCs w:val="24"/>
        </w:rPr>
      </w:pPr>
      <w:r w:rsidRPr="00825C76">
        <w:rPr>
          <w:rFonts w:ascii="Times New Roman" w:hAnsi="Times New Roman" w:cs="Times New Roman"/>
          <w:b/>
          <w:sz w:val="24"/>
          <w:szCs w:val="24"/>
        </w:rPr>
        <w:t>I.</w:t>
      </w:r>
      <w:r w:rsidR="00016846" w:rsidRPr="00825C76">
        <w:rPr>
          <w:rFonts w:ascii="Times New Roman" w:hAnsi="Times New Roman" w:cs="Times New Roman"/>
          <w:b/>
          <w:sz w:val="24"/>
          <w:szCs w:val="24"/>
        </w:rPr>
        <w:t> </w:t>
      </w:r>
      <w:r w:rsidRPr="00825C76">
        <w:rPr>
          <w:rFonts w:ascii="Times New Roman" w:hAnsi="Times New Roman" w:cs="Times New Roman"/>
          <w:b/>
          <w:sz w:val="24"/>
          <w:szCs w:val="24"/>
        </w:rPr>
        <w:t>Общие положения</w:t>
      </w:r>
    </w:p>
    <w:p w:rsidR="003B7A81" w:rsidRPr="00825C76" w:rsidRDefault="003B7A81" w:rsidP="004B7353">
      <w:pPr>
        <w:pStyle w:val="ConsPlusNormal"/>
        <w:jc w:val="both"/>
        <w:rPr>
          <w:rFonts w:ascii="Times New Roman" w:hAnsi="Times New Roman" w:cs="Times New Roman"/>
          <w:sz w:val="24"/>
          <w:szCs w:val="24"/>
        </w:rPr>
      </w:pPr>
    </w:p>
    <w:p w:rsidR="003B7A81" w:rsidRPr="00825C76" w:rsidRDefault="003B7A81" w:rsidP="00C663F5">
      <w:pPr>
        <w:pStyle w:val="ConsPlusNormal"/>
        <w:ind w:right="-144" w:firstLine="709"/>
        <w:jc w:val="both"/>
        <w:rPr>
          <w:rFonts w:ascii="Times New Roman" w:hAnsi="Times New Roman" w:cs="Times New Roman"/>
          <w:sz w:val="24"/>
          <w:szCs w:val="24"/>
        </w:rPr>
      </w:pPr>
      <w:r w:rsidRPr="00825C76">
        <w:rPr>
          <w:rFonts w:ascii="Times New Roman" w:hAnsi="Times New Roman" w:cs="Times New Roman"/>
          <w:sz w:val="24"/>
          <w:szCs w:val="24"/>
        </w:rPr>
        <w:t>1.</w:t>
      </w:r>
      <w:r w:rsidR="00016846" w:rsidRPr="00825C76">
        <w:rPr>
          <w:rFonts w:ascii="Times New Roman" w:hAnsi="Times New Roman" w:cs="Times New Roman"/>
          <w:sz w:val="24"/>
          <w:szCs w:val="24"/>
        </w:rPr>
        <w:t> </w:t>
      </w:r>
      <w:r w:rsidRPr="00825C76">
        <w:rPr>
          <w:rFonts w:ascii="Times New Roman" w:hAnsi="Times New Roman" w:cs="Times New Roman"/>
          <w:sz w:val="24"/>
          <w:szCs w:val="24"/>
        </w:rPr>
        <w:t xml:space="preserve">Должность федеральной государственной гражданской службы (далее </w:t>
      </w:r>
      <w:r w:rsidR="006D1DF5" w:rsidRPr="00825C76">
        <w:rPr>
          <w:rFonts w:ascii="Times New Roman" w:hAnsi="Times New Roman" w:cs="Times New Roman"/>
          <w:sz w:val="24"/>
          <w:szCs w:val="24"/>
        </w:rPr>
        <w:t>–</w:t>
      </w:r>
      <w:r w:rsidRPr="00825C76">
        <w:rPr>
          <w:rFonts w:ascii="Times New Roman" w:hAnsi="Times New Roman" w:cs="Times New Roman"/>
          <w:sz w:val="24"/>
          <w:szCs w:val="24"/>
        </w:rPr>
        <w:t xml:space="preserve"> гражданская служба) </w:t>
      </w:r>
      <w:r w:rsidR="00C663F5" w:rsidRPr="00825C76">
        <w:rPr>
          <w:rFonts w:ascii="Times New Roman" w:hAnsi="Times New Roman" w:cs="Times New Roman"/>
          <w:sz w:val="24"/>
          <w:szCs w:val="24"/>
        </w:rPr>
        <w:t>государственного налогового инспектора</w:t>
      </w:r>
      <w:r w:rsidR="00C663F5" w:rsidRPr="00825C76">
        <w:rPr>
          <w:rFonts w:ascii="Times New Roman" w:hAnsi="Times New Roman" w:cs="Times New Roman"/>
          <w:b/>
          <w:sz w:val="24"/>
          <w:szCs w:val="24"/>
        </w:rPr>
        <w:t xml:space="preserve"> </w:t>
      </w:r>
      <w:r w:rsidR="000F77E5" w:rsidRPr="00825C76">
        <w:rPr>
          <w:rFonts w:ascii="Times New Roman" w:hAnsi="Times New Roman" w:cs="Times New Roman"/>
          <w:b/>
          <w:sz w:val="24"/>
          <w:szCs w:val="24"/>
        </w:rPr>
        <w:t xml:space="preserve">отдела </w:t>
      </w:r>
      <w:r w:rsidR="00C759DB" w:rsidRPr="00825C76">
        <w:rPr>
          <w:rFonts w:ascii="Times New Roman" w:hAnsi="Times New Roman" w:cs="Times New Roman"/>
          <w:b/>
          <w:sz w:val="24"/>
          <w:szCs w:val="24"/>
        </w:rPr>
        <w:t>камеральных проверок №</w:t>
      </w:r>
      <w:r w:rsidR="00DD11EA">
        <w:rPr>
          <w:rFonts w:ascii="Times New Roman" w:hAnsi="Times New Roman" w:cs="Times New Roman"/>
          <w:b/>
          <w:sz w:val="24"/>
          <w:szCs w:val="24"/>
        </w:rPr>
        <w:t>1</w:t>
      </w:r>
      <w:r w:rsidR="000F77E5" w:rsidRPr="00825C76">
        <w:rPr>
          <w:rFonts w:ascii="Times New Roman" w:hAnsi="Times New Roman" w:cs="Times New Roman"/>
          <w:sz w:val="24"/>
          <w:szCs w:val="24"/>
        </w:rPr>
        <w:t xml:space="preserve"> </w:t>
      </w:r>
      <w:r w:rsidR="00DD11EA" w:rsidRPr="00DD11EA">
        <w:rPr>
          <w:rFonts w:ascii="Times New Roman" w:hAnsi="Times New Roman" w:cs="Times New Roman"/>
          <w:sz w:val="24"/>
          <w:szCs w:val="24"/>
        </w:rPr>
        <w:t>Межрайонной</w:t>
      </w:r>
      <w:r w:rsidR="006B5143">
        <w:rPr>
          <w:rFonts w:ascii="Times New Roman" w:hAnsi="Times New Roman" w:cs="Times New Roman"/>
          <w:sz w:val="24"/>
          <w:szCs w:val="24"/>
        </w:rPr>
        <w:t xml:space="preserve"> и</w:t>
      </w:r>
      <w:r w:rsidR="00DD11EA" w:rsidRPr="00DD11EA">
        <w:rPr>
          <w:rFonts w:ascii="Times New Roman" w:hAnsi="Times New Roman" w:cs="Times New Roman"/>
          <w:sz w:val="24"/>
          <w:szCs w:val="24"/>
        </w:rPr>
        <w:t>нспекции Федеральной налоговой службы № 21 по Иркутской области</w:t>
      </w:r>
      <w:r w:rsidR="00DB6B3D" w:rsidRPr="00825C76">
        <w:rPr>
          <w:rFonts w:ascii="Times New Roman" w:hAnsi="Times New Roman" w:cs="Times New Roman"/>
          <w:sz w:val="24"/>
          <w:szCs w:val="24"/>
        </w:rPr>
        <w:t xml:space="preserve"> (далее – </w:t>
      </w:r>
      <w:r w:rsidR="00C663F5" w:rsidRPr="00825C76">
        <w:rPr>
          <w:rFonts w:ascii="Times New Roman" w:hAnsi="Times New Roman" w:cs="Times New Roman"/>
          <w:sz w:val="24"/>
          <w:szCs w:val="24"/>
        </w:rPr>
        <w:t>государственный налоговый инспектор</w:t>
      </w:r>
      <w:r w:rsidR="00DB6B3D" w:rsidRPr="00825C76">
        <w:rPr>
          <w:rFonts w:ascii="Times New Roman" w:hAnsi="Times New Roman" w:cs="Times New Roman"/>
          <w:sz w:val="24"/>
          <w:szCs w:val="24"/>
        </w:rPr>
        <w:t xml:space="preserve">) </w:t>
      </w:r>
      <w:r w:rsidRPr="00825C76">
        <w:rPr>
          <w:rFonts w:ascii="Times New Roman" w:hAnsi="Times New Roman" w:cs="Times New Roman"/>
          <w:sz w:val="24"/>
          <w:szCs w:val="24"/>
        </w:rPr>
        <w:t xml:space="preserve">относится к </w:t>
      </w:r>
      <w:r w:rsidR="00F62554" w:rsidRPr="00825C76">
        <w:rPr>
          <w:rFonts w:ascii="Times New Roman" w:hAnsi="Times New Roman" w:cs="Times New Roman"/>
          <w:sz w:val="24"/>
          <w:szCs w:val="24"/>
        </w:rPr>
        <w:t xml:space="preserve">старшей </w:t>
      </w:r>
      <w:r w:rsidRPr="00825C76">
        <w:rPr>
          <w:rFonts w:ascii="Times New Roman" w:hAnsi="Times New Roman" w:cs="Times New Roman"/>
          <w:sz w:val="24"/>
          <w:szCs w:val="24"/>
        </w:rPr>
        <w:t xml:space="preserve">группе должностей гражданской службы категории </w:t>
      </w:r>
      <w:r w:rsidR="00DB6B3D" w:rsidRPr="00825C76">
        <w:rPr>
          <w:rFonts w:ascii="Times New Roman" w:hAnsi="Times New Roman" w:cs="Times New Roman"/>
          <w:sz w:val="24"/>
          <w:szCs w:val="24"/>
        </w:rPr>
        <w:t>«</w:t>
      </w:r>
      <w:r w:rsidR="00C663F5" w:rsidRPr="00825C76">
        <w:rPr>
          <w:rFonts w:ascii="Times New Roman" w:hAnsi="Times New Roman" w:cs="Times New Roman"/>
          <w:sz w:val="24"/>
          <w:szCs w:val="24"/>
        </w:rPr>
        <w:t>специалисты</w:t>
      </w:r>
      <w:r w:rsidR="00DB6B3D" w:rsidRPr="00825C76">
        <w:rPr>
          <w:rFonts w:ascii="Times New Roman" w:hAnsi="Times New Roman" w:cs="Times New Roman"/>
          <w:sz w:val="24"/>
          <w:szCs w:val="24"/>
        </w:rPr>
        <w:t>»</w:t>
      </w:r>
      <w:r w:rsidR="009F3087" w:rsidRPr="00825C76">
        <w:rPr>
          <w:rFonts w:ascii="Times New Roman" w:hAnsi="Times New Roman" w:cs="Times New Roman"/>
          <w:sz w:val="24"/>
          <w:szCs w:val="24"/>
        </w:rPr>
        <w:t>.</w:t>
      </w:r>
    </w:p>
    <w:p w:rsidR="000F77E5" w:rsidRDefault="00A42768" w:rsidP="000F77E5">
      <w:pPr>
        <w:shd w:val="clear" w:color="auto" w:fill="FFFFFF"/>
        <w:tabs>
          <w:tab w:val="left" w:pos="993"/>
        </w:tabs>
        <w:spacing w:after="0"/>
        <w:ind w:firstLine="720"/>
        <w:rPr>
          <w:rFonts w:ascii="Times New Roman" w:hAnsi="Times New Roman" w:cs="Times New Roman"/>
          <w:sz w:val="24"/>
          <w:szCs w:val="24"/>
        </w:rPr>
      </w:pPr>
      <w:r w:rsidRPr="00774091">
        <w:rPr>
          <w:rFonts w:ascii="Times New Roman" w:hAnsi="Times New Roman" w:cs="Times New Roman"/>
          <w:sz w:val="24"/>
          <w:szCs w:val="24"/>
        </w:rPr>
        <w:t>Регистрацион</w:t>
      </w:r>
      <w:r w:rsidR="00C663F5">
        <w:rPr>
          <w:rFonts w:ascii="Times New Roman" w:hAnsi="Times New Roman" w:cs="Times New Roman"/>
          <w:sz w:val="24"/>
          <w:szCs w:val="24"/>
        </w:rPr>
        <w:t>ный номер (код) должности – 11-3</w:t>
      </w:r>
      <w:r w:rsidR="00EA2D32">
        <w:rPr>
          <w:rFonts w:ascii="Times New Roman" w:hAnsi="Times New Roman" w:cs="Times New Roman"/>
          <w:sz w:val="24"/>
          <w:szCs w:val="24"/>
        </w:rPr>
        <w:t>-4</w:t>
      </w:r>
      <w:r w:rsidRPr="00774091">
        <w:rPr>
          <w:rFonts w:ascii="Times New Roman" w:hAnsi="Times New Roman" w:cs="Times New Roman"/>
          <w:sz w:val="24"/>
          <w:szCs w:val="24"/>
        </w:rPr>
        <w:t>-0</w:t>
      </w:r>
      <w:r w:rsidR="00C663F5">
        <w:rPr>
          <w:rFonts w:ascii="Times New Roman" w:hAnsi="Times New Roman" w:cs="Times New Roman"/>
          <w:sz w:val="24"/>
          <w:szCs w:val="24"/>
        </w:rPr>
        <w:t>9</w:t>
      </w:r>
      <w:r w:rsidR="00157158">
        <w:rPr>
          <w:rFonts w:ascii="Times New Roman" w:hAnsi="Times New Roman" w:cs="Times New Roman"/>
          <w:sz w:val="24"/>
          <w:szCs w:val="24"/>
        </w:rPr>
        <w:t>6</w:t>
      </w:r>
      <w:r w:rsidRPr="00774091">
        <w:rPr>
          <w:rFonts w:ascii="Times New Roman" w:hAnsi="Times New Roman" w:cs="Times New Roman"/>
          <w:sz w:val="24"/>
          <w:szCs w:val="24"/>
        </w:rPr>
        <w:t>.</w:t>
      </w:r>
    </w:p>
    <w:p w:rsidR="008D2F79" w:rsidRPr="006B5143" w:rsidRDefault="00DB6B3D" w:rsidP="008D2F79">
      <w:pPr>
        <w:pStyle w:val="ConsPlusNormal"/>
        <w:ind w:firstLine="708"/>
        <w:jc w:val="both"/>
        <w:rPr>
          <w:rFonts w:ascii="Times New Roman" w:hAnsi="Times New Roman" w:cs="Times New Roman"/>
          <w:b/>
          <w:sz w:val="24"/>
          <w:szCs w:val="24"/>
        </w:rPr>
      </w:pPr>
      <w:r w:rsidRPr="00774091">
        <w:rPr>
          <w:rFonts w:ascii="Times New Roman" w:hAnsi="Times New Roman" w:cs="Times New Roman"/>
          <w:sz w:val="24"/>
          <w:szCs w:val="24"/>
        </w:rPr>
        <w:t>2. </w:t>
      </w:r>
      <w:r w:rsidRPr="00774091">
        <w:rPr>
          <w:rFonts w:ascii="Times New Roman" w:hAnsi="Times New Roman"/>
          <w:sz w:val="24"/>
          <w:szCs w:val="24"/>
        </w:rPr>
        <w:t xml:space="preserve">Область профессиональной служебной деятельности </w:t>
      </w:r>
      <w:r w:rsidR="00642096" w:rsidRPr="00C663F5">
        <w:rPr>
          <w:rFonts w:ascii="Times New Roman" w:hAnsi="Times New Roman" w:cs="Times New Roman"/>
          <w:sz w:val="24"/>
          <w:szCs w:val="24"/>
        </w:rPr>
        <w:t>государственного налогового инспектора</w:t>
      </w:r>
      <w:r w:rsidRPr="008D2F79">
        <w:rPr>
          <w:rFonts w:ascii="Times New Roman" w:hAnsi="Times New Roman" w:cs="Times New Roman"/>
          <w:sz w:val="24"/>
          <w:szCs w:val="24"/>
        </w:rPr>
        <w:t xml:space="preserve">: </w:t>
      </w:r>
      <w:r w:rsidR="00C759DB" w:rsidRPr="00330FCA">
        <w:rPr>
          <w:rFonts w:ascii="Times New Roman" w:hAnsi="Times New Roman" w:cs="Times New Roman"/>
          <w:sz w:val="24"/>
          <w:szCs w:val="24"/>
        </w:rPr>
        <w:t xml:space="preserve">регулирование налоговой деятельности, </w:t>
      </w:r>
      <w:r w:rsidR="00C759DB" w:rsidRPr="00FA7E6A">
        <w:rPr>
          <w:rFonts w:ascii="Times New Roman" w:hAnsi="Times New Roman" w:cs="Times New Roman"/>
          <w:sz w:val="24"/>
          <w:szCs w:val="24"/>
        </w:rPr>
        <w:t>регулирование финансовой деятельности и финансовых рынков.</w:t>
      </w:r>
    </w:p>
    <w:p w:rsidR="006D33F6" w:rsidRPr="00825C76" w:rsidRDefault="00DB6B3D" w:rsidP="00C759DB">
      <w:pPr>
        <w:pStyle w:val="ConsPlusNormal"/>
        <w:ind w:firstLine="709"/>
        <w:jc w:val="both"/>
        <w:rPr>
          <w:rFonts w:ascii="Times New Roman" w:hAnsi="Times New Roman" w:cs="Times New Roman"/>
          <w:b/>
          <w:sz w:val="24"/>
          <w:szCs w:val="24"/>
        </w:rPr>
      </w:pPr>
      <w:r w:rsidRPr="00774091">
        <w:rPr>
          <w:rFonts w:ascii="Times New Roman" w:hAnsi="Times New Roman" w:cs="Times New Roman"/>
          <w:sz w:val="24"/>
          <w:szCs w:val="24"/>
        </w:rPr>
        <w:t xml:space="preserve">3. Вид </w:t>
      </w:r>
      <w:r w:rsidRPr="00C759DB">
        <w:rPr>
          <w:rFonts w:ascii="Times New Roman" w:hAnsi="Times New Roman" w:cs="Times New Roman"/>
          <w:sz w:val="24"/>
          <w:szCs w:val="24"/>
        </w:rPr>
        <w:t xml:space="preserve">профессиональной служебной деятельности </w:t>
      </w:r>
      <w:r w:rsidR="00642096" w:rsidRPr="00C759DB">
        <w:rPr>
          <w:rFonts w:ascii="Times New Roman" w:hAnsi="Times New Roman" w:cs="Times New Roman"/>
          <w:sz w:val="24"/>
          <w:szCs w:val="24"/>
        </w:rPr>
        <w:t>государственного налогового инспектора</w:t>
      </w:r>
      <w:r w:rsidRPr="00C759DB">
        <w:rPr>
          <w:rFonts w:ascii="Times New Roman" w:hAnsi="Times New Roman" w:cs="Times New Roman"/>
          <w:sz w:val="24"/>
          <w:szCs w:val="24"/>
        </w:rPr>
        <w:t xml:space="preserve">: </w:t>
      </w:r>
      <w:r w:rsidR="00C759DB" w:rsidRPr="00C759DB">
        <w:rPr>
          <w:rFonts w:ascii="Times New Roman" w:hAnsi="Times New Roman" w:cs="Times New Roman"/>
          <w:sz w:val="24"/>
          <w:szCs w:val="24"/>
        </w:rPr>
        <w:t>Регулирование в сфере налога на добавленную стоимость; Регулирование в сфере налогового администрирования; Осуществление налогового контроля посредством</w:t>
      </w:r>
      <w:r w:rsidR="00C759DB">
        <w:rPr>
          <w:rFonts w:ascii="Times New Roman" w:hAnsi="Times New Roman" w:cs="Times New Roman"/>
          <w:sz w:val="24"/>
          <w:szCs w:val="24"/>
        </w:rPr>
        <w:t xml:space="preserve"> </w:t>
      </w:r>
      <w:r w:rsidR="00C759DB" w:rsidRPr="00C759DB">
        <w:rPr>
          <w:rFonts w:ascii="Times New Roman" w:hAnsi="Times New Roman" w:cs="Times New Roman"/>
          <w:sz w:val="24"/>
          <w:szCs w:val="24"/>
        </w:rPr>
        <w:t xml:space="preserve">проведения камеральных проверок; Администрирование и </w:t>
      </w:r>
      <w:proofErr w:type="gramStart"/>
      <w:r w:rsidR="00C759DB" w:rsidRPr="00C759DB">
        <w:rPr>
          <w:rFonts w:ascii="Times New Roman" w:hAnsi="Times New Roman" w:cs="Times New Roman"/>
          <w:sz w:val="24"/>
          <w:szCs w:val="24"/>
        </w:rPr>
        <w:t>контроль за</w:t>
      </w:r>
      <w:proofErr w:type="gramEnd"/>
      <w:r w:rsidR="00C759DB" w:rsidRPr="00C759DB">
        <w:rPr>
          <w:rFonts w:ascii="Times New Roman" w:hAnsi="Times New Roman" w:cs="Times New Roman"/>
          <w:sz w:val="24"/>
          <w:szCs w:val="24"/>
        </w:rPr>
        <w:t xml:space="preserve"> правильностью исчисления,</w:t>
      </w:r>
      <w:r w:rsidR="00C759DB">
        <w:rPr>
          <w:rFonts w:ascii="Times New Roman" w:hAnsi="Times New Roman" w:cs="Times New Roman"/>
          <w:sz w:val="24"/>
          <w:szCs w:val="24"/>
        </w:rPr>
        <w:t xml:space="preserve"> </w:t>
      </w:r>
      <w:r w:rsidR="00C759DB" w:rsidRPr="00C759DB">
        <w:rPr>
          <w:rFonts w:ascii="Times New Roman" w:hAnsi="Times New Roman" w:cs="Times New Roman"/>
          <w:sz w:val="24"/>
          <w:szCs w:val="24"/>
        </w:rPr>
        <w:t xml:space="preserve">полнотой и </w:t>
      </w:r>
      <w:r w:rsidR="00C759DB" w:rsidRPr="00825C76">
        <w:rPr>
          <w:rFonts w:ascii="Times New Roman" w:hAnsi="Times New Roman" w:cs="Times New Roman"/>
          <w:sz w:val="24"/>
          <w:szCs w:val="24"/>
        </w:rPr>
        <w:t>своевременностью уплаты налогов и сборов юридическими лицами и индивидуальными предпринимателями</w:t>
      </w:r>
      <w:r w:rsidR="006D33F6" w:rsidRPr="00825C76">
        <w:rPr>
          <w:rFonts w:ascii="Times New Roman" w:hAnsi="Times New Roman" w:cs="Times New Roman"/>
          <w:b/>
          <w:sz w:val="24"/>
          <w:szCs w:val="24"/>
        </w:rPr>
        <w:t>.</w:t>
      </w:r>
    </w:p>
    <w:p w:rsidR="003B7A81" w:rsidRPr="00774091" w:rsidRDefault="00016846" w:rsidP="006D33F6">
      <w:pPr>
        <w:spacing w:after="0" w:line="240" w:lineRule="auto"/>
        <w:ind w:firstLine="709"/>
        <w:jc w:val="both"/>
        <w:rPr>
          <w:rFonts w:ascii="Times New Roman" w:hAnsi="Times New Roman" w:cs="Times New Roman"/>
          <w:sz w:val="24"/>
          <w:szCs w:val="24"/>
        </w:rPr>
      </w:pPr>
      <w:r w:rsidRPr="00825C76">
        <w:rPr>
          <w:rFonts w:ascii="Times New Roman" w:hAnsi="Times New Roman" w:cs="Times New Roman"/>
          <w:sz w:val="24"/>
          <w:szCs w:val="24"/>
        </w:rPr>
        <w:t>4</w:t>
      </w:r>
      <w:r w:rsidR="003B7A81" w:rsidRPr="00825C76">
        <w:rPr>
          <w:rFonts w:ascii="Times New Roman" w:hAnsi="Times New Roman" w:cs="Times New Roman"/>
          <w:sz w:val="24"/>
          <w:szCs w:val="24"/>
        </w:rPr>
        <w:t>.</w:t>
      </w:r>
      <w:r w:rsidRPr="00825C76">
        <w:rPr>
          <w:rFonts w:ascii="Times New Roman" w:hAnsi="Times New Roman" w:cs="Times New Roman"/>
          <w:sz w:val="24"/>
          <w:szCs w:val="24"/>
        </w:rPr>
        <w:t> </w:t>
      </w:r>
      <w:r w:rsidR="003B7A81" w:rsidRPr="00825C76">
        <w:rPr>
          <w:rFonts w:ascii="Times New Roman" w:hAnsi="Times New Roman" w:cs="Times New Roman"/>
          <w:sz w:val="24"/>
          <w:szCs w:val="24"/>
        </w:rPr>
        <w:t>Назначение на должность и освобождение от должности</w:t>
      </w:r>
      <w:r w:rsidR="00672928" w:rsidRPr="00825C76">
        <w:rPr>
          <w:rFonts w:ascii="Times New Roman" w:hAnsi="Times New Roman" w:cs="Times New Roman"/>
          <w:sz w:val="24"/>
          <w:szCs w:val="24"/>
        </w:rPr>
        <w:t xml:space="preserve"> </w:t>
      </w:r>
      <w:r w:rsidR="00FA577A" w:rsidRPr="00825C76">
        <w:rPr>
          <w:rFonts w:ascii="Times New Roman" w:hAnsi="Times New Roman" w:cs="Times New Roman"/>
          <w:sz w:val="24"/>
          <w:szCs w:val="24"/>
        </w:rPr>
        <w:t>государственного налогового инспектора</w:t>
      </w:r>
      <w:r w:rsidR="00672928" w:rsidRPr="00825C76">
        <w:rPr>
          <w:rFonts w:ascii="Times New Roman" w:hAnsi="Times New Roman" w:cs="Times New Roman"/>
          <w:sz w:val="24"/>
          <w:szCs w:val="24"/>
        </w:rPr>
        <w:t xml:space="preserve"> о</w:t>
      </w:r>
      <w:r w:rsidR="003B7A81" w:rsidRPr="00825C76">
        <w:rPr>
          <w:rFonts w:ascii="Times New Roman" w:hAnsi="Times New Roman" w:cs="Times New Roman"/>
          <w:sz w:val="24"/>
          <w:szCs w:val="24"/>
        </w:rPr>
        <w:t>существля</w:t>
      </w:r>
      <w:r w:rsidR="001559CE" w:rsidRPr="00825C76">
        <w:rPr>
          <w:rFonts w:ascii="Times New Roman" w:hAnsi="Times New Roman" w:cs="Times New Roman"/>
          <w:sz w:val="24"/>
          <w:szCs w:val="24"/>
        </w:rPr>
        <w:t>е</w:t>
      </w:r>
      <w:r w:rsidR="003B7A81" w:rsidRPr="00825C76">
        <w:rPr>
          <w:rFonts w:ascii="Times New Roman" w:hAnsi="Times New Roman" w:cs="Times New Roman"/>
          <w:sz w:val="24"/>
          <w:szCs w:val="24"/>
        </w:rPr>
        <w:t xml:space="preserve">тся </w:t>
      </w:r>
      <w:r w:rsidR="008D2F79">
        <w:rPr>
          <w:rFonts w:ascii="Times New Roman" w:hAnsi="Times New Roman" w:cs="Times New Roman"/>
          <w:sz w:val="24"/>
          <w:szCs w:val="24"/>
        </w:rPr>
        <w:t>начальником</w:t>
      </w:r>
      <w:r w:rsidR="00672928" w:rsidRPr="00774091">
        <w:rPr>
          <w:rFonts w:ascii="Times New Roman" w:hAnsi="Times New Roman" w:cs="Times New Roman"/>
          <w:sz w:val="24"/>
          <w:szCs w:val="24"/>
        </w:rPr>
        <w:t xml:space="preserve"> </w:t>
      </w:r>
      <w:r w:rsidR="00DD11EA" w:rsidRPr="00DD11EA">
        <w:rPr>
          <w:rFonts w:ascii="Times New Roman" w:hAnsi="Times New Roman" w:cs="Times New Roman"/>
          <w:sz w:val="24"/>
          <w:szCs w:val="24"/>
        </w:rPr>
        <w:t xml:space="preserve">Межрайонной </w:t>
      </w:r>
      <w:r w:rsidR="006B5143">
        <w:rPr>
          <w:rFonts w:ascii="Times New Roman" w:hAnsi="Times New Roman" w:cs="Times New Roman"/>
          <w:sz w:val="24"/>
          <w:szCs w:val="24"/>
        </w:rPr>
        <w:t>и</w:t>
      </w:r>
      <w:r w:rsidR="00DD11EA" w:rsidRPr="00DD11EA">
        <w:rPr>
          <w:rFonts w:ascii="Times New Roman" w:hAnsi="Times New Roman" w:cs="Times New Roman"/>
          <w:sz w:val="24"/>
          <w:szCs w:val="24"/>
        </w:rPr>
        <w:t>нспекции Федеральной налоговой службы № 21 по Иркутской области</w:t>
      </w:r>
      <w:r w:rsidR="008D2F79">
        <w:rPr>
          <w:rFonts w:ascii="Times New Roman" w:hAnsi="Times New Roman" w:cs="Times New Roman"/>
          <w:sz w:val="24"/>
          <w:szCs w:val="24"/>
        </w:rPr>
        <w:t xml:space="preserve"> (далее – Инспекция</w:t>
      </w:r>
      <w:r w:rsidR="00672928" w:rsidRPr="00774091">
        <w:rPr>
          <w:rFonts w:ascii="Times New Roman" w:hAnsi="Times New Roman" w:cs="Times New Roman"/>
          <w:sz w:val="24"/>
          <w:szCs w:val="24"/>
        </w:rPr>
        <w:t>)</w:t>
      </w:r>
      <w:r w:rsidR="003B7A81" w:rsidRPr="00774091">
        <w:rPr>
          <w:rFonts w:ascii="Times New Roman" w:hAnsi="Times New Roman" w:cs="Times New Roman"/>
          <w:sz w:val="24"/>
          <w:szCs w:val="24"/>
        </w:rPr>
        <w:t>.</w:t>
      </w:r>
    </w:p>
    <w:p w:rsidR="003B7A81" w:rsidRPr="00774091" w:rsidRDefault="001559CE" w:rsidP="000F77E5">
      <w:pPr>
        <w:pStyle w:val="ConsPlusNormal"/>
        <w:ind w:firstLine="709"/>
        <w:jc w:val="both"/>
        <w:rPr>
          <w:rFonts w:ascii="Times New Roman" w:hAnsi="Times New Roman" w:cs="Times New Roman"/>
          <w:sz w:val="24"/>
          <w:szCs w:val="24"/>
        </w:rPr>
      </w:pPr>
      <w:r w:rsidRPr="00774091">
        <w:rPr>
          <w:rFonts w:ascii="Times New Roman" w:hAnsi="Times New Roman" w:cs="Times New Roman"/>
          <w:sz w:val="24"/>
          <w:szCs w:val="24"/>
        </w:rPr>
        <w:t>5. </w:t>
      </w:r>
      <w:r w:rsidR="0079013B">
        <w:rPr>
          <w:rFonts w:ascii="Times New Roman" w:hAnsi="Times New Roman" w:cs="Times New Roman"/>
          <w:sz w:val="24"/>
          <w:szCs w:val="24"/>
        </w:rPr>
        <w:t>Г</w:t>
      </w:r>
      <w:r w:rsidR="00FA577A" w:rsidRPr="00C663F5">
        <w:rPr>
          <w:rFonts w:ascii="Times New Roman" w:hAnsi="Times New Roman" w:cs="Times New Roman"/>
          <w:sz w:val="24"/>
          <w:szCs w:val="24"/>
        </w:rPr>
        <w:t>осударственн</w:t>
      </w:r>
      <w:r w:rsidR="00FA577A">
        <w:rPr>
          <w:rFonts w:ascii="Times New Roman" w:hAnsi="Times New Roman" w:cs="Times New Roman"/>
          <w:sz w:val="24"/>
          <w:szCs w:val="24"/>
        </w:rPr>
        <w:t>ый</w:t>
      </w:r>
      <w:r w:rsidR="00FA577A" w:rsidRPr="00C663F5">
        <w:rPr>
          <w:rFonts w:ascii="Times New Roman" w:hAnsi="Times New Roman" w:cs="Times New Roman"/>
          <w:sz w:val="24"/>
          <w:szCs w:val="24"/>
        </w:rPr>
        <w:t xml:space="preserve"> налогов</w:t>
      </w:r>
      <w:r w:rsidR="00FA577A">
        <w:rPr>
          <w:rFonts w:ascii="Times New Roman" w:hAnsi="Times New Roman" w:cs="Times New Roman"/>
          <w:sz w:val="24"/>
          <w:szCs w:val="24"/>
        </w:rPr>
        <w:t>ый</w:t>
      </w:r>
      <w:r w:rsidR="00FA577A" w:rsidRPr="00C663F5">
        <w:rPr>
          <w:rFonts w:ascii="Times New Roman" w:hAnsi="Times New Roman" w:cs="Times New Roman"/>
          <w:sz w:val="24"/>
          <w:szCs w:val="24"/>
        </w:rPr>
        <w:t xml:space="preserve"> инспектор</w:t>
      </w:r>
      <w:r w:rsidR="00FA577A">
        <w:rPr>
          <w:rFonts w:ascii="Times New Roman" w:hAnsi="Times New Roman" w:cs="Times New Roman"/>
          <w:b/>
          <w:sz w:val="24"/>
          <w:szCs w:val="24"/>
        </w:rPr>
        <w:t xml:space="preserve"> </w:t>
      </w:r>
      <w:r w:rsidR="003B7A81" w:rsidRPr="00774091">
        <w:rPr>
          <w:rFonts w:ascii="Times New Roman" w:hAnsi="Times New Roman" w:cs="Times New Roman"/>
          <w:sz w:val="24"/>
          <w:szCs w:val="24"/>
        </w:rPr>
        <w:t xml:space="preserve">непосредственно подчиняется </w:t>
      </w:r>
      <w:r w:rsidR="00672928" w:rsidRPr="00774091">
        <w:rPr>
          <w:rFonts w:ascii="Times New Roman" w:hAnsi="Times New Roman" w:cs="Times New Roman"/>
          <w:sz w:val="24"/>
          <w:szCs w:val="24"/>
        </w:rPr>
        <w:t xml:space="preserve">начальнику </w:t>
      </w:r>
      <w:r w:rsidR="00C51830">
        <w:rPr>
          <w:rFonts w:ascii="Times New Roman" w:hAnsi="Times New Roman" w:cs="Times New Roman"/>
          <w:sz w:val="24"/>
          <w:szCs w:val="24"/>
        </w:rPr>
        <w:t>отдела</w:t>
      </w:r>
      <w:r w:rsidR="003B7A81" w:rsidRPr="00774091">
        <w:rPr>
          <w:rFonts w:ascii="Times New Roman" w:hAnsi="Times New Roman" w:cs="Times New Roman"/>
          <w:sz w:val="24"/>
          <w:szCs w:val="24"/>
        </w:rPr>
        <w:t>.</w:t>
      </w:r>
    </w:p>
    <w:p w:rsidR="003B7A81" w:rsidRPr="00774091" w:rsidRDefault="003B7A81" w:rsidP="00B310A4">
      <w:pPr>
        <w:pStyle w:val="ConsPlusNormal"/>
        <w:jc w:val="both"/>
        <w:rPr>
          <w:rFonts w:ascii="Times New Roman" w:hAnsi="Times New Roman" w:cs="Times New Roman"/>
          <w:sz w:val="24"/>
          <w:szCs w:val="24"/>
        </w:rPr>
      </w:pPr>
    </w:p>
    <w:p w:rsidR="003B7A81" w:rsidRPr="00774091" w:rsidRDefault="003B7A81" w:rsidP="003B7A81">
      <w:pPr>
        <w:pStyle w:val="ConsPlusNormal"/>
        <w:jc w:val="center"/>
        <w:rPr>
          <w:rFonts w:ascii="Times New Roman" w:hAnsi="Times New Roman" w:cs="Times New Roman"/>
          <w:b/>
          <w:sz w:val="24"/>
          <w:szCs w:val="24"/>
        </w:rPr>
      </w:pPr>
      <w:r w:rsidRPr="00774091">
        <w:rPr>
          <w:rFonts w:ascii="Times New Roman" w:hAnsi="Times New Roman" w:cs="Times New Roman"/>
          <w:b/>
          <w:sz w:val="24"/>
          <w:szCs w:val="24"/>
        </w:rPr>
        <w:t>II.</w:t>
      </w:r>
      <w:r w:rsidR="0049073B" w:rsidRPr="00774091">
        <w:rPr>
          <w:rFonts w:ascii="Times New Roman" w:hAnsi="Times New Roman" w:cs="Times New Roman"/>
          <w:b/>
          <w:sz w:val="24"/>
          <w:szCs w:val="24"/>
        </w:rPr>
        <w:t> </w:t>
      </w:r>
      <w:r w:rsidRPr="00774091">
        <w:rPr>
          <w:rFonts w:ascii="Times New Roman" w:hAnsi="Times New Roman" w:cs="Times New Roman"/>
          <w:b/>
          <w:sz w:val="24"/>
          <w:szCs w:val="24"/>
        </w:rPr>
        <w:t xml:space="preserve">Квалификационные требования </w:t>
      </w:r>
      <w:r w:rsidR="00721040" w:rsidRPr="00774091">
        <w:rPr>
          <w:rFonts w:ascii="Times New Roman" w:hAnsi="Times New Roman" w:cs="Times New Roman"/>
          <w:b/>
          <w:sz w:val="24"/>
          <w:szCs w:val="24"/>
        </w:rPr>
        <w:br/>
        <w:t>для замещения должности гражданской службы</w:t>
      </w:r>
      <w:r w:rsidRPr="00774091">
        <w:rPr>
          <w:rFonts w:ascii="Times New Roman" w:hAnsi="Times New Roman" w:cs="Times New Roman"/>
          <w:b/>
          <w:sz w:val="24"/>
          <w:szCs w:val="24"/>
        </w:rPr>
        <w:t xml:space="preserve"> </w:t>
      </w:r>
    </w:p>
    <w:p w:rsidR="003B7A81" w:rsidRPr="00774091" w:rsidRDefault="003B7A81" w:rsidP="00B310A4">
      <w:pPr>
        <w:widowControl w:val="0"/>
        <w:spacing w:after="0" w:line="240" w:lineRule="auto"/>
        <w:jc w:val="both"/>
        <w:rPr>
          <w:rFonts w:ascii="Times New Roman" w:hAnsi="Times New Roman" w:cs="Times New Roman"/>
          <w:sz w:val="24"/>
          <w:szCs w:val="24"/>
        </w:rPr>
      </w:pPr>
    </w:p>
    <w:p w:rsidR="003B7A81" w:rsidRPr="006B5143" w:rsidRDefault="007B2780" w:rsidP="00DE281B">
      <w:pPr>
        <w:widowControl w:val="0"/>
        <w:spacing w:after="0" w:line="240" w:lineRule="auto"/>
        <w:ind w:firstLine="709"/>
        <w:jc w:val="both"/>
        <w:rPr>
          <w:rFonts w:ascii="Times New Roman" w:hAnsi="Times New Roman" w:cs="Times New Roman"/>
          <w:sz w:val="24"/>
          <w:szCs w:val="24"/>
        </w:rPr>
      </w:pPr>
      <w:r w:rsidRPr="006B5143">
        <w:rPr>
          <w:rFonts w:ascii="Times New Roman" w:hAnsi="Times New Roman" w:cs="Times New Roman"/>
          <w:sz w:val="24"/>
          <w:szCs w:val="24"/>
        </w:rPr>
        <w:t>6</w:t>
      </w:r>
      <w:r w:rsidR="003B7A81" w:rsidRPr="006B5143">
        <w:rPr>
          <w:rFonts w:ascii="Times New Roman" w:hAnsi="Times New Roman" w:cs="Times New Roman"/>
          <w:sz w:val="24"/>
          <w:szCs w:val="24"/>
        </w:rPr>
        <w:t>.</w:t>
      </w:r>
      <w:r w:rsidR="0049073B" w:rsidRPr="006B5143">
        <w:rPr>
          <w:rFonts w:ascii="Times New Roman" w:hAnsi="Times New Roman" w:cs="Times New Roman"/>
          <w:sz w:val="24"/>
          <w:szCs w:val="24"/>
        </w:rPr>
        <w:t> </w:t>
      </w:r>
      <w:r w:rsidR="003B7A81" w:rsidRPr="006B5143">
        <w:rPr>
          <w:rFonts w:ascii="Times New Roman" w:hAnsi="Times New Roman" w:cs="Times New Roman"/>
          <w:sz w:val="24"/>
          <w:szCs w:val="24"/>
        </w:rPr>
        <w:t>Для замещения должности</w:t>
      </w:r>
      <w:r w:rsidR="00672928" w:rsidRPr="006B5143">
        <w:rPr>
          <w:rFonts w:ascii="Times New Roman" w:hAnsi="Times New Roman" w:cs="Times New Roman"/>
          <w:sz w:val="24"/>
          <w:szCs w:val="24"/>
        </w:rPr>
        <w:t xml:space="preserve"> </w:t>
      </w:r>
      <w:r w:rsidR="00FA577A" w:rsidRPr="006B5143">
        <w:rPr>
          <w:rFonts w:ascii="Times New Roman" w:hAnsi="Times New Roman" w:cs="Times New Roman"/>
          <w:sz w:val="24"/>
          <w:szCs w:val="24"/>
        </w:rPr>
        <w:t>государственного налогового инспектора</w:t>
      </w:r>
      <w:r w:rsidR="00FA577A" w:rsidRPr="006B5143">
        <w:rPr>
          <w:rFonts w:ascii="Times New Roman" w:hAnsi="Times New Roman" w:cs="Times New Roman"/>
          <w:b/>
          <w:sz w:val="24"/>
          <w:szCs w:val="24"/>
        </w:rPr>
        <w:t xml:space="preserve"> </w:t>
      </w:r>
      <w:r w:rsidR="003B7A81" w:rsidRPr="006B5143">
        <w:rPr>
          <w:rFonts w:ascii="Times New Roman" w:hAnsi="Times New Roman" w:cs="Times New Roman"/>
          <w:sz w:val="24"/>
          <w:szCs w:val="24"/>
        </w:rPr>
        <w:t>устанавливаются следующие требования</w:t>
      </w:r>
      <w:r w:rsidR="009A7768" w:rsidRPr="006B5143">
        <w:rPr>
          <w:rFonts w:ascii="Times New Roman" w:hAnsi="Times New Roman" w:cs="Times New Roman"/>
          <w:sz w:val="24"/>
          <w:szCs w:val="24"/>
        </w:rPr>
        <w:t>.</w:t>
      </w:r>
    </w:p>
    <w:p w:rsidR="00672928" w:rsidRPr="006B5143" w:rsidRDefault="00672928" w:rsidP="00DE281B">
      <w:pPr>
        <w:widowControl w:val="0"/>
        <w:spacing w:after="0" w:line="240" w:lineRule="auto"/>
        <w:ind w:firstLine="709"/>
        <w:jc w:val="both"/>
        <w:rPr>
          <w:rFonts w:ascii="Times New Roman" w:hAnsi="Times New Roman" w:cs="Times New Roman"/>
          <w:sz w:val="24"/>
          <w:szCs w:val="24"/>
        </w:rPr>
      </w:pPr>
      <w:r w:rsidRPr="006B5143">
        <w:rPr>
          <w:rFonts w:ascii="Times New Roman" w:hAnsi="Times New Roman" w:cs="Times New Roman"/>
          <w:sz w:val="24"/>
          <w:szCs w:val="24"/>
        </w:rPr>
        <w:t xml:space="preserve">6.1. Наличие высшего образования. </w:t>
      </w:r>
    </w:p>
    <w:p w:rsidR="00672928" w:rsidRPr="006B5143" w:rsidRDefault="00672928" w:rsidP="00DE281B">
      <w:pPr>
        <w:pStyle w:val="ConsPlusNormal"/>
        <w:ind w:firstLine="709"/>
        <w:jc w:val="both"/>
        <w:rPr>
          <w:rFonts w:ascii="Times New Roman" w:hAnsi="Times New Roman" w:cs="Times New Roman"/>
          <w:sz w:val="24"/>
          <w:szCs w:val="24"/>
        </w:rPr>
      </w:pPr>
      <w:r w:rsidRPr="006B5143">
        <w:rPr>
          <w:rFonts w:ascii="Times New Roman" w:hAnsi="Times New Roman" w:cs="Times New Roman"/>
          <w:spacing w:val="-2"/>
          <w:sz w:val="24"/>
          <w:szCs w:val="24"/>
        </w:rPr>
        <w:t xml:space="preserve">6.2. Наличие базовых знаний: </w:t>
      </w:r>
      <w:r w:rsidRPr="006B5143">
        <w:rPr>
          <w:rFonts w:ascii="Times New Roman" w:hAnsi="Times New Roman" w:cs="Times New Roman"/>
          <w:sz w:val="24"/>
          <w:szCs w:val="24"/>
        </w:rPr>
        <w:t xml:space="preserve">государственного языка Российской Федерации (русского языка), основ </w:t>
      </w:r>
      <w:hyperlink r:id="rId9" w:history="1">
        <w:r w:rsidRPr="006B5143">
          <w:rPr>
            <w:rFonts w:ascii="Times New Roman" w:hAnsi="Times New Roman" w:cs="Times New Roman"/>
            <w:sz w:val="24"/>
            <w:szCs w:val="24"/>
          </w:rPr>
          <w:t>Конституции</w:t>
        </w:r>
      </w:hyperlink>
      <w:r w:rsidRPr="006B5143">
        <w:rPr>
          <w:rFonts w:ascii="Times New Roman" w:hAnsi="Times New Roman" w:cs="Times New Roman"/>
          <w:sz w:val="24"/>
          <w:szCs w:val="24"/>
        </w:rPr>
        <w:t xml:space="preserve"> Российской Федерации, законодательства о гражданской службе, законодательства о противодействии коррупции</w:t>
      </w:r>
      <w:r w:rsidR="007A70D1" w:rsidRPr="006B5143">
        <w:rPr>
          <w:rFonts w:ascii="Times New Roman" w:hAnsi="Times New Roman" w:cs="Times New Roman"/>
          <w:sz w:val="24"/>
          <w:szCs w:val="24"/>
        </w:rPr>
        <w:t>, знание основ  информационной безопасности и защиты информации, знание основ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w:t>
      </w:r>
    </w:p>
    <w:p w:rsidR="00E711C3" w:rsidRPr="006B5143" w:rsidRDefault="00C20C8F" w:rsidP="00DE281B">
      <w:pPr>
        <w:widowControl w:val="0"/>
        <w:spacing w:after="0" w:line="240" w:lineRule="auto"/>
        <w:ind w:firstLine="709"/>
        <w:jc w:val="both"/>
        <w:rPr>
          <w:rFonts w:ascii="Times New Roman" w:hAnsi="Times New Roman" w:cs="Times New Roman"/>
          <w:sz w:val="24"/>
          <w:szCs w:val="24"/>
        </w:rPr>
      </w:pPr>
      <w:r w:rsidRPr="006B5143">
        <w:rPr>
          <w:rFonts w:ascii="Times New Roman" w:hAnsi="Times New Roman" w:cs="Times New Roman"/>
          <w:sz w:val="24"/>
          <w:szCs w:val="24"/>
        </w:rPr>
        <w:t>6.</w:t>
      </w:r>
      <w:r w:rsidR="00672928" w:rsidRPr="006B5143">
        <w:rPr>
          <w:rFonts w:ascii="Times New Roman" w:hAnsi="Times New Roman" w:cs="Times New Roman"/>
          <w:sz w:val="24"/>
          <w:szCs w:val="24"/>
        </w:rPr>
        <w:t>3</w:t>
      </w:r>
      <w:r w:rsidRPr="006B5143">
        <w:rPr>
          <w:rFonts w:ascii="Times New Roman" w:hAnsi="Times New Roman" w:cs="Times New Roman"/>
          <w:sz w:val="24"/>
          <w:szCs w:val="24"/>
        </w:rPr>
        <w:t>. Наличие</w:t>
      </w:r>
      <w:r w:rsidR="00E711C3" w:rsidRPr="006B5143">
        <w:rPr>
          <w:rFonts w:ascii="Times New Roman" w:hAnsi="Times New Roman" w:cs="Times New Roman"/>
          <w:sz w:val="24"/>
          <w:szCs w:val="24"/>
        </w:rPr>
        <w:t xml:space="preserve"> профессиональных знаний</w:t>
      </w:r>
      <w:r w:rsidR="00F975FE" w:rsidRPr="006B5143">
        <w:rPr>
          <w:rFonts w:ascii="Times New Roman" w:hAnsi="Times New Roman" w:cs="Times New Roman"/>
          <w:sz w:val="24"/>
          <w:szCs w:val="24"/>
        </w:rPr>
        <w:t>:</w:t>
      </w:r>
    </w:p>
    <w:p w:rsidR="00E8346D" w:rsidRPr="006B5143" w:rsidRDefault="00672928" w:rsidP="00C759DB">
      <w:pPr>
        <w:pStyle w:val="ConsPlusNormal"/>
        <w:ind w:firstLine="283"/>
        <w:jc w:val="both"/>
        <w:rPr>
          <w:rFonts w:ascii="Times New Roman" w:hAnsi="Times New Roman" w:cs="Times New Roman"/>
          <w:b/>
          <w:sz w:val="24"/>
          <w:szCs w:val="24"/>
        </w:rPr>
      </w:pPr>
      <w:r w:rsidRPr="006B5143">
        <w:rPr>
          <w:rFonts w:ascii="Times New Roman" w:hAnsi="Times New Roman" w:cs="Times New Roman"/>
          <w:sz w:val="24"/>
          <w:szCs w:val="24"/>
        </w:rPr>
        <w:t xml:space="preserve">6.3.1. В сфере законодательства Российской Федерации: </w:t>
      </w:r>
      <w:r w:rsidR="00C759DB" w:rsidRPr="006B5143">
        <w:rPr>
          <w:rFonts w:ascii="Times New Roman" w:hAnsi="Times New Roman" w:cs="Times New Roman"/>
          <w:sz w:val="24"/>
          <w:szCs w:val="24"/>
        </w:rPr>
        <w:t xml:space="preserve">Налоговый кодекс Российской Федерации; кодекс Российской Федерации об административных правонарушениях, Гражданский кодекс Российской Федерации, </w:t>
      </w:r>
      <w:hyperlink r:id="rId10" w:history="1">
        <w:r w:rsidR="00C759DB" w:rsidRPr="006B5143">
          <w:rPr>
            <w:rFonts w:ascii="Times New Roman" w:hAnsi="Times New Roman" w:cs="Times New Roman"/>
            <w:sz w:val="24"/>
            <w:szCs w:val="24"/>
          </w:rPr>
          <w:t>постановление</w:t>
        </w:r>
      </w:hyperlink>
      <w:r w:rsidR="00C759DB" w:rsidRPr="006B5143">
        <w:rPr>
          <w:rFonts w:ascii="Times New Roman" w:hAnsi="Times New Roman" w:cs="Times New Roman"/>
          <w:sz w:val="24"/>
          <w:szCs w:val="24"/>
        </w:rPr>
        <w:t xml:space="preserve"> Правительства Российской Федерации от 26 декабря 2011 г. N 1137 "О формах и правилах заполнения (ведения) документов, применяемых при </w:t>
      </w:r>
      <w:r w:rsidR="00C759DB" w:rsidRPr="006B5143">
        <w:rPr>
          <w:rFonts w:ascii="Times New Roman" w:hAnsi="Times New Roman" w:cs="Times New Roman"/>
          <w:sz w:val="24"/>
          <w:szCs w:val="24"/>
        </w:rPr>
        <w:lastRenderedPageBreak/>
        <w:t xml:space="preserve">расчетах по налогу на добавленную стоимость"; </w:t>
      </w:r>
      <w:hyperlink r:id="rId11" w:history="1">
        <w:proofErr w:type="gramStart"/>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hyperlink r:id="rId12"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w:t>
      </w:r>
      <w:proofErr w:type="gramEnd"/>
      <w:r w:rsidR="00C759DB" w:rsidRPr="006B5143">
        <w:rPr>
          <w:rFonts w:ascii="Times New Roman" w:hAnsi="Times New Roman" w:cs="Times New Roman"/>
          <w:sz w:val="24"/>
          <w:szCs w:val="24"/>
        </w:rPr>
        <w:t xml:space="preserve"> </w:t>
      </w:r>
      <w:proofErr w:type="gramStart"/>
      <w:r w:rsidR="00C759DB" w:rsidRPr="006B5143">
        <w:rPr>
          <w:rFonts w:ascii="Times New Roman" w:hAnsi="Times New Roman" w:cs="Times New Roman"/>
          <w:sz w:val="24"/>
          <w:szCs w:val="24"/>
        </w:rPr>
        <w:t xml:space="preserve">выездным налоговым проверкам";  </w:t>
      </w:r>
      <w:hyperlink r:id="rId13"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C759DB" w:rsidRPr="006B5143">
        <w:rPr>
          <w:rFonts w:ascii="Times New Roman" w:hAnsi="Times New Roman" w:cs="Times New Roman"/>
          <w:sz w:val="24"/>
          <w:szCs w:val="24"/>
        </w:rPr>
        <w:t xml:space="preserve"> </w:t>
      </w:r>
      <w:hyperlink r:id="rId14" w:history="1">
        <w:proofErr w:type="gramStart"/>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C759DB" w:rsidRPr="006B5143">
        <w:rPr>
          <w:rFonts w:ascii="Times New Roman" w:hAnsi="Times New Roman" w:cs="Times New Roman"/>
          <w:sz w:val="24"/>
          <w:szCs w:val="24"/>
        </w:rPr>
        <w:t xml:space="preserve"> </w:t>
      </w:r>
      <w:proofErr w:type="gramStart"/>
      <w:r w:rsidR="00C759DB" w:rsidRPr="006B5143">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C759DB" w:rsidRPr="006B5143">
        <w:rPr>
          <w:rFonts w:ascii="Times New Roman" w:hAnsi="Times New Roman" w:cs="Times New Roman"/>
          <w:sz w:val="24"/>
          <w:szCs w:val="24"/>
        </w:rPr>
        <w:t xml:space="preserve"> </w:t>
      </w:r>
      <w:hyperlink r:id="rId15"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hyperlink r:id="rId16" w:history="1">
        <w:proofErr w:type="gramStart"/>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r w:rsidR="00C759DB" w:rsidRPr="006B5143">
        <w:rPr>
          <w:sz w:val="24"/>
          <w:szCs w:val="24"/>
        </w:rPr>
        <w:t xml:space="preserve"> </w:t>
      </w:r>
      <w:r w:rsidR="00C759DB" w:rsidRPr="006B5143">
        <w:rPr>
          <w:rFonts w:ascii="Times New Roman" w:hAnsi="Times New Roman" w:cs="Times New Roman"/>
          <w:sz w:val="24"/>
          <w:szCs w:val="24"/>
        </w:rPr>
        <w:t xml:space="preserve">Федеральный </w:t>
      </w:r>
      <w:hyperlink r:id="rId17" w:history="1">
        <w:r w:rsidR="00C759DB" w:rsidRPr="006B5143">
          <w:rPr>
            <w:rFonts w:ascii="Times New Roman" w:hAnsi="Times New Roman" w:cs="Times New Roman"/>
            <w:sz w:val="24"/>
            <w:szCs w:val="24"/>
          </w:rPr>
          <w:t>закон</w:t>
        </w:r>
      </w:hyperlink>
      <w:r w:rsidR="00C759DB" w:rsidRPr="006B5143">
        <w:rPr>
          <w:rFonts w:ascii="Times New Roman" w:hAnsi="Times New Roman" w:cs="Times New Roman"/>
          <w:sz w:val="24"/>
          <w:szCs w:val="24"/>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C759DB" w:rsidRPr="006B5143">
        <w:rPr>
          <w:rFonts w:ascii="Times New Roman" w:hAnsi="Times New Roman" w:cs="Times New Roman"/>
          <w:sz w:val="24"/>
          <w:szCs w:val="24"/>
        </w:rPr>
        <w:t xml:space="preserve"> Федеральный </w:t>
      </w:r>
      <w:hyperlink r:id="rId18" w:history="1">
        <w:r w:rsidR="00C759DB" w:rsidRPr="006B5143">
          <w:rPr>
            <w:rFonts w:ascii="Times New Roman" w:hAnsi="Times New Roman" w:cs="Times New Roman"/>
            <w:sz w:val="24"/>
            <w:szCs w:val="24"/>
          </w:rPr>
          <w:t>закон</w:t>
        </w:r>
      </w:hyperlink>
      <w:r w:rsidR="00C759DB" w:rsidRPr="006B5143">
        <w:rPr>
          <w:rFonts w:ascii="Times New Roman" w:hAnsi="Times New Roman" w:cs="Times New Roman"/>
          <w:sz w:val="24"/>
          <w:szCs w:val="24"/>
        </w:rPr>
        <w:t xml:space="preserve"> от 9 февраля 2009 г. N 8-ФЗ "Об обеспечении доступа к информации о деятельности государственных органов и органов местного самоуправления";  </w:t>
      </w:r>
      <w:hyperlink r:id="rId19" w:history="1">
        <w:r w:rsidR="00C759DB" w:rsidRPr="006B5143">
          <w:rPr>
            <w:rFonts w:ascii="Times New Roman" w:hAnsi="Times New Roman" w:cs="Times New Roman"/>
            <w:sz w:val="24"/>
            <w:szCs w:val="24"/>
          </w:rPr>
          <w:t>постановление</w:t>
        </w:r>
      </w:hyperlink>
      <w:r w:rsidR="00C759DB" w:rsidRPr="006B5143">
        <w:rPr>
          <w:rFonts w:ascii="Times New Roman" w:hAnsi="Times New Roman" w:cs="Times New Roman"/>
          <w:sz w:val="24"/>
          <w:szCs w:val="24"/>
        </w:rPr>
        <w:t xml:space="preserve">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  </w:t>
      </w:r>
      <w:hyperlink r:id="rId20" w:history="1">
        <w:r w:rsidR="00C759DB" w:rsidRPr="006B5143">
          <w:rPr>
            <w:rFonts w:ascii="Times New Roman" w:hAnsi="Times New Roman" w:cs="Times New Roman"/>
            <w:sz w:val="24"/>
            <w:szCs w:val="24"/>
          </w:rPr>
          <w:t>постановление</w:t>
        </w:r>
      </w:hyperlink>
      <w:r w:rsidR="00C759DB" w:rsidRPr="006B5143">
        <w:rPr>
          <w:rFonts w:ascii="Times New Roman" w:hAnsi="Times New Roman" w:cs="Times New Roman"/>
          <w:sz w:val="24"/>
          <w:szCs w:val="24"/>
        </w:rPr>
        <w:t xml:space="preserve"> Правительства Российской Федерации от 12 августа 2004 г. N 410 "О порядке </w:t>
      </w:r>
      <w:proofErr w:type="gramStart"/>
      <w:r w:rsidR="00C759DB" w:rsidRPr="006B5143">
        <w:rPr>
          <w:rFonts w:ascii="Times New Roman" w:hAnsi="Times New Roman" w:cs="Times New Roman"/>
          <w:sz w:val="24"/>
          <w:szCs w:val="24"/>
        </w:rPr>
        <w:t>взаимодействия органов государственной власти субъектов Российской Федерации</w:t>
      </w:r>
      <w:proofErr w:type="gramEnd"/>
      <w:r w:rsidR="00C759DB" w:rsidRPr="006B5143">
        <w:rPr>
          <w:rFonts w:ascii="Times New Roman" w:hAnsi="Times New Roman" w:cs="Times New Roman"/>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r w:rsidR="00727734" w:rsidRPr="006B5143">
        <w:rPr>
          <w:rFonts w:ascii="Times New Roman" w:hAnsi="Times New Roman" w:cs="Times New Roman"/>
          <w:sz w:val="24"/>
          <w:szCs w:val="24"/>
        </w:rPr>
        <w:t xml:space="preserve"> </w:t>
      </w:r>
      <w:hyperlink r:id="rId21" w:history="1">
        <w:r w:rsidR="00727734" w:rsidRPr="006B5143">
          <w:rPr>
            <w:rFonts w:ascii="Times New Roman" w:hAnsi="Times New Roman" w:cs="Times New Roman"/>
            <w:sz w:val="24"/>
            <w:szCs w:val="24"/>
          </w:rPr>
          <w:t>постановление</w:t>
        </w:r>
      </w:hyperlink>
      <w:r w:rsidR="00727734" w:rsidRPr="006B5143">
        <w:rPr>
          <w:rFonts w:ascii="Times New Roman" w:hAnsi="Times New Roman" w:cs="Times New Roman"/>
          <w:sz w:val="24"/>
          <w:szCs w:val="24"/>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 </w:t>
      </w:r>
      <w:r w:rsidR="00C759DB" w:rsidRPr="006B5143">
        <w:rPr>
          <w:rFonts w:ascii="Times New Roman" w:hAnsi="Times New Roman" w:cs="Times New Roman"/>
          <w:sz w:val="24"/>
          <w:szCs w:val="24"/>
        </w:rPr>
        <w:t xml:space="preserve"> </w:t>
      </w:r>
      <w:hyperlink r:id="rId22"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Минфина от 29 июля 1998 г. N 34н "Об утверждении Положения по ведению бухгалтерского учета и бухгалтерской отчетности в Российской Федерации"; </w:t>
      </w:r>
      <w:hyperlink r:id="rId23"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Минфина от 31 декабря 2000 г. N 94н "Об утверждении </w:t>
      </w:r>
      <w:proofErr w:type="gramStart"/>
      <w:r w:rsidR="00C759DB" w:rsidRPr="006B5143">
        <w:rPr>
          <w:rFonts w:ascii="Times New Roman" w:hAnsi="Times New Roman" w:cs="Times New Roman"/>
          <w:sz w:val="24"/>
          <w:szCs w:val="24"/>
        </w:rPr>
        <w:t>плана счетов бухгалтерского учета финансово-хозяйственной деятельности организаций</w:t>
      </w:r>
      <w:proofErr w:type="gramEnd"/>
      <w:r w:rsidR="00C759DB" w:rsidRPr="006B5143">
        <w:rPr>
          <w:rFonts w:ascii="Times New Roman" w:hAnsi="Times New Roman" w:cs="Times New Roman"/>
          <w:sz w:val="24"/>
          <w:szCs w:val="24"/>
        </w:rPr>
        <w:t xml:space="preserve"> и инструкции по его применению"; </w:t>
      </w:r>
      <w:hyperlink r:id="rId24"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25" w:history="1">
        <w:proofErr w:type="gramStart"/>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00C759DB" w:rsidRPr="006B5143">
        <w:rPr>
          <w:rFonts w:ascii="Times New Roman" w:hAnsi="Times New Roman" w:cs="Times New Roman"/>
          <w:sz w:val="24"/>
          <w:szCs w:val="24"/>
        </w:rPr>
        <w:t xml:space="preserve"> Федерации от 12 августа 2004 г. N 410" (Зарегистрировано в Минюсте Российской Федерации 12 августа 2008 г. N 12097); </w:t>
      </w:r>
      <w:hyperlink r:id="rId26" w:history="1">
        <w:r w:rsidR="00C759DB" w:rsidRPr="006B5143">
          <w:rPr>
            <w:rFonts w:ascii="Times New Roman" w:hAnsi="Times New Roman" w:cs="Times New Roman"/>
            <w:sz w:val="24"/>
            <w:szCs w:val="24"/>
          </w:rPr>
          <w:t>приказ</w:t>
        </w:r>
      </w:hyperlink>
      <w:r w:rsidR="00C759DB" w:rsidRPr="006B5143">
        <w:rPr>
          <w:rFonts w:ascii="Times New Roman" w:hAnsi="Times New Roman" w:cs="Times New Roman"/>
          <w:sz w:val="24"/>
          <w:szCs w:val="24"/>
        </w:rPr>
        <w:t xml:space="preserve"> ФНС России от 16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672928" w:rsidRPr="006B5143" w:rsidRDefault="0079013B" w:rsidP="00DE281B">
      <w:pPr>
        <w:widowControl w:val="0"/>
        <w:spacing w:after="0" w:line="240" w:lineRule="auto"/>
        <w:ind w:firstLine="709"/>
        <w:jc w:val="both"/>
        <w:rPr>
          <w:rFonts w:ascii="Times New Roman" w:hAnsi="Times New Roman" w:cs="Times New Roman"/>
          <w:sz w:val="24"/>
          <w:szCs w:val="24"/>
        </w:rPr>
      </w:pPr>
      <w:r w:rsidRPr="006B5143">
        <w:rPr>
          <w:rFonts w:ascii="Times New Roman" w:hAnsi="Times New Roman" w:cs="Times New Roman"/>
          <w:sz w:val="24"/>
          <w:szCs w:val="24"/>
        </w:rPr>
        <w:t>Г</w:t>
      </w:r>
      <w:r w:rsidR="00FA577A" w:rsidRPr="006B5143">
        <w:rPr>
          <w:rFonts w:ascii="Times New Roman" w:hAnsi="Times New Roman" w:cs="Times New Roman"/>
          <w:sz w:val="24"/>
          <w:szCs w:val="24"/>
        </w:rPr>
        <w:t>осударственный налоговый инспектор</w:t>
      </w:r>
      <w:r w:rsidR="00FA577A" w:rsidRPr="006B5143">
        <w:rPr>
          <w:rFonts w:ascii="Times New Roman" w:hAnsi="Times New Roman" w:cs="Times New Roman"/>
          <w:b/>
          <w:sz w:val="24"/>
          <w:szCs w:val="24"/>
        </w:rPr>
        <w:t xml:space="preserve"> </w:t>
      </w:r>
      <w:r w:rsidR="00672928" w:rsidRPr="006B5143">
        <w:rPr>
          <w:rFonts w:ascii="Times New Roman" w:hAnsi="Times New Roman" w:cs="Times New Roman"/>
          <w:sz w:val="24"/>
          <w:szCs w:val="24"/>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6967DF" w:rsidRPr="006B5143" w:rsidRDefault="00E8346D" w:rsidP="00727734">
      <w:pPr>
        <w:pStyle w:val="ConsPlusNormal"/>
        <w:ind w:firstLine="283"/>
        <w:jc w:val="both"/>
        <w:rPr>
          <w:rFonts w:ascii="Times New Roman" w:hAnsi="Times New Roman" w:cs="Times New Roman"/>
          <w:b/>
          <w:sz w:val="24"/>
          <w:szCs w:val="24"/>
        </w:rPr>
      </w:pPr>
      <w:r w:rsidRPr="006B5143">
        <w:rPr>
          <w:rFonts w:ascii="Times New Roman" w:hAnsi="Times New Roman" w:cs="Times New Roman"/>
          <w:sz w:val="24"/>
          <w:szCs w:val="24"/>
        </w:rPr>
        <w:lastRenderedPageBreak/>
        <w:t>6.3.2. </w:t>
      </w:r>
      <w:proofErr w:type="gramStart"/>
      <w:r w:rsidRPr="006B5143">
        <w:rPr>
          <w:rFonts w:ascii="Times New Roman" w:hAnsi="Times New Roman" w:cs="Times New Roman"/>
          <w:sz w:val="24"/>
          <w:szCs w:val="24"/>
        </w:rPr>
        <w:t>Иные профессиональные знания:</w:t>
      </w:r>
      <w:r w:rsidR="001B12D3" w:rsidRPr="006B5143">
        <w:rPr>
          <w:rFonts w:ascii="Times New Roman" w:hAnsi="Times New Roman" w:cs="Times New Roman"/>
          <w:sz w:val="24"/>
          <w:szCs w:val="24"/>
        </w:rPr>
        <w:t xml:space="preserve"> </w:t>
      </w:r>
      <w:r w:rsidR="00727734" w:rsidRPr="006B5143">
        <w:rPr>
          <w:rFonts w:ascii="Times New Roman" w:hAnsi="Times New Roman" w:cs="Times New Roman"/>
          <w:sz w:val="24"/>
          <w:szCs w:val="24"/>
        </w:rPr>
        <w:t>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 порядок и сроки проведения камеральных проверок;</w:t>
      </w:r>
      <w:proofErr w:type="gramEnd"/>
      <w:r w:rsidR="00727734" w:rsidRPr="006B5143">
        <w:rPr>
          <w:rFonts w:ascii="Times New Roman" w:hAnsi="Times New Roman" w:cs="Times New Roman"/>
          <w:sz w:val="24"/>
          <w:szCs w:val="24"/>
        </w:rPr>
        <w:t xml:space="preserve">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w:t>
      </w:r>
      <w:r w:rsidR="00727734" w:rsidRPr="0028171D">
        <w:rPr>
          <w:rFonts w:ascii="Times New Roman" w:hAnsi="Times New Roman" w:cs="Times New Roman"/>
          <w:sz w:val="24"/>
          <w:szCs w:val="24"/>
        </w:rPr>
        <w:t>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B778AB" w:rsidRPr="006B5143" w:rsidRDefault="00672928" w:rsidP="00B778AB">
      <w:pPr>
        <w:widowControl w:val="0"/>
        <w:spacing w:after="0" w:line="240" w:lineRule="auto"/>
        <w:ind w:firstLine="709"/>
        <w:jc w:val="both"/>
        <w:rPr>
          <w:rFonts w:ascii="Times New Roman" w:hAnsi="Times New Roman" w:cs="Times New Roman"/>
          <w:b/>
          <w:sz w:val="24"/>
          <w:szCs w:val="24"/>
        </w:rPr>
      </w:pPr>
      <w:r w:rsidRPr="006B5143">
        <w:rPr>
          <w:rFonts w:ascii="Times New Roman" w:hAnsi="Times New Roman" w:cs="Times New Roman"/>
          <w:spacing w:val="-2"/>
          <w:sz w:val="24"/>
          <w:szCs w:val="24"/>
        </w:rPr>
        <w:t>6.4. </w:t>
      </w:r>
      <w:proofErr w:type="gramStart"/>
      <w:r w:rsidRPr="006B5143">
        <w:rPr>
          <w:rFonts w:ascii="Times New Roman" w:hAnsi="Times New Roman" w:cs="Times New Roman"/>
          <w:spacing w:val="-2"/>
          <w:sz w:val="24"/>
          <w:szCs w:val="24"/>
        </w:rPr>
        <w:t xml:space="preserve">Наличие функциональных знаний: </w:t>
      </w:r>
      <w:r w:rsidR="00B778AB" w:rsidRPr="006B5143">
        <w:rPr>
          <w:rFonts w:ascii="Times New Roman" w:hAnsi="Times New Roman" w:cs="Times New Roman"/>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w:t>
      </w:r>
      <w:proofErr w:type="gramEnd"/>
      <w:r w:rsidR="00B778AB" w:rsidRPr="006B5143">
        <w:rPr>
          <w:rFonts w:ascii="Times New Roman" w:hAnsi="Times New Roman" w:cs="Times New Roman"/>
          <w:sz w:val="24"/>
          <w:szCs w:val="24"/>
        </w:rPr>
        <w:t xml:space="preserve">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9D3097" w:rsidRPr="006B5143" w:rsidRDefault="00C46669" w:rsidP="00DE281B">
      <w:pPr>
        <w:widowControl w:val="0"/>
        <w:spacing w:after="0" w:line="240" w:lineRule="auto"/>
        <w:ind w:firstLine="709"/>
        <w:jc w:val="both"/>
        <w:rPr>
          <w:rFonts w:ascii="Times New Roman" w:hAnsi="Times New Roman" w:cs="Times New Roman"/>
          <w:sz w:val="24"/>
          <w:szCs w:val="24"/>
        </w:rPr>
      </w:pPr>
      <w:r w:rsidRPr="006B5143">
        <w:rPr>
          <w:rFonts w:ascii="Times New Roman" w:hAnsi="Times New Roman" w:cs="Times New Roman"/>
          <w:sz w:val="24"/>
          <w:szCs w:val="24"/>
        </w:rPr>
        <w:t>6</w:t>
      </w:r>
      <w:r w:rsidR="009D3097" w:rsidRPr="006B5143">
        <w:rPr>
          <w:rFonts w:ascii="Times New Roman" w:hAnsi="Times New Roman" w:cs="Times New Roman"/>
          <w:sz w:val="24"/>
          <w:szCs w:val="24"/>
        </w:rPr>
        <w:t>.5. Наличие базовых умений: мыслить системно (стратегически), планировать, рационально использовать служебное время и достигать результата, коммуникативных, управления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в области информационно-коммуникационных технологий</w:t>
      </w:r>
      <w:r w:rsidR="007A70D1" w:rsidRPr="006B5143">
        <w:rPr>
          <w:rFonts w:ascii="Times New Roman" w:hAnsi="Times New Roman" w:cs="Times New Roman"/>
          <w:sz w:val="24"/>
          <w:szCs w:val="24"/>
        </w:rPr>
        <w:t>, по применению персонального компьютера.</w:t>
      </w:r>
    </w:p>
    <w:p w:rsidR="007C4809" w:rsidRPr="006B5143" w:rsidRDefault="009D3097" w:rsidP="007C4809">
      <w:pPr>
        <w:autoSpaceDE w:val="0"/>
        <w:autoSpaceDN w:val="0"/>
        <w:adjustRightInd w:val="0"/>
        <w:spacing w:after="0" w:line="240" w:lineRule="auto"/>
        <w:ind w:firstLine="708"/>
        <w:jc w:val="both"/>
        <w:rPr>
          <w:rFonts w:ascii="Times New Roman" w:hAnsi="Times New Roman" w:cs="Times New Roman"/>
          <w:b/>
          <w:sz w:val="24"/>
          <w:szCs w:val="24"/>
        </w:rPr>
      </w:pPr>
      <w:r w:rsidRPr="006B5143">
        <w:rPr>
          <w:rFonts w:ascii="Times New Roman" w:hAnsi="Times New Roman" w:cs="Times New Roman"/>
          <w:sz w:val="24"/>
          <w:szCs w:val="24"/>
        </w:rPr>
        <w:t xml:space="preserve">6.6. Наличие профессиональных умений: </w:t>
      </w:r>
      <w:r w:rsidR="00727734" w:rsidRPr="006B5143">
        <w:rPr>
          <w:rFonts w:ascii="Times New Roman" w:hAnsi="Times New Roman" w:cs="Times New Roman"/>
          <w:sz w:val="24"/>
          <w:szCs w:val="24"/>
        </w:rPr>
        <w:t>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 расчет налога на добавленную стоимость.</w:t>
      </w:r>
    </w:p>
    <w:p w:rsidR="007C4809" w:rsidRPr="006B5143" w:rsidRDefault="009D3097" w:rsidP="007C4809">
      <w:pPr>
        <w:widowControl w:val="0"/>
        <w:spacing w:after="0" w:line="240" w:lineRule="auto"/>
        <w:ind w:firstLine="709"/>
        <w:jc w:val="both"/>
        <w:rPr>
          <w:rFonts w:ascii="Times New Roman" w:hAnsi="Times New Roman" w:cs="Times New Roman"/>
          <w:b/>
          <w:sz w:val="24"/>
          <w:szCs w:val="24"/>
        </w:rPr>
      </w:pPr>
      <w:r w:rsidRPr="006B5143">
        <w:rPr>
          <w:rFonts w:ascii="Times New Roman" w:hAnsi="Times New Roman" w:cs="Times New Roman"/>
          <w:sz w:val="24"/>
          <w:szCs w:val="24"/>
        </w:rPr>
        <w:t xml:space="preserve">6.7. Наличие функциональных умений: </w:t>
      </w:r>
      <w:r w:rsidR="00B778AB" w:rsidRPr="006B5143">
        <w:rPr>
          <w:rFonts w:ascii="Times New Roman" w:hAnsi="Times New Roman" w:cs="Times New Roman"/>
          <w:sz w:val="24"/>
          <w:szCs w:val="24"/>
        </w:rPr>
        <w:t>проведение плановых и внеплановых документарных (камеральных) проверок (обследований).</w:t>
      </w:r>
    </w:p>
    <w:p w:rsidR="00C46669" w:rsidRDefault="00C46669" w:rsidP="007C4809">
      <w:pPr>
        <w:autoSpaceDE w:val="0"/>
        <w:autoSpaceDN w:val="0"/>
        <w:adjustRightInd w:val="0"/>
        <w:spacing w:after="0" w:line="240" w:lineRule="auto"/>
        <w:ind w:firstLine="709"/>
        <w:jc w:val="both"/>
        <w:rPr>
          <w:rFonts w:ascii="Times New Roman" w:hAnsi="Times New Roman" w:cs="Times New Roman"/>
          <w:b/>
          <w:sz w:val="24"/>
          <w:szCs w:val="24"/>
        </w:rPr>
      </w:pPr>
    </w:p>
    <w:p w:rsidR="003B7A81" w:rsidRDefault="003B7A81" w:rsidP="003B7A8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III.</w:t>
      </w:r>
      <w:r w:rsidR="007B0EB1" w:rsidRPr="00774091">
        <w:rPr>
          <w:rFonts w:ascii="Times New Roman" w:hAnsi="Times New Roman" w:cs="Times New Roman"/>
          <w:b/>
          <w:sz w:val="24"/>
          <w:szCs w:val="24"/>
        </w:rPr>
        <w:t> </w:t>
      </w:r>
      <w:r w:rsidRPr="00774091">
        <w:rPr>
          <w:rFonts w:ascii="Times New Roman" w:hAnsi="Times New Roman" w:cs="Times New Roman"/>
          <w:b/>
          <w:sz w:val="24"/>
          <w:szCs w:val="24"/>
        </w:rPr>
        <w:t>Должностные обязанности, права и ответственность</w:t>
      </w:r>
    </w:p>
    <w:p w:rsidR="00EB5DAD" w:rsidRPr="00774091" w:rsidRDefault="00EB5DAD" w:rsidP="003B7A81">
      <w:pPr>
        <w:widowControl w:val="0"/>
        <w:spacing w:after="0" w:line="240" w:lineRule="auto"/>
        <w:jc w:val="center"/>
        <w:rPr>
          <w:rFonts w:ascii="Times New Roman" w:hAnsi="Times New Roman" w:cs="Times New Roman"/>
          <w:b/>
          <w:sz w:val="24"/>
          <w:szCs w:val="24"/>
        </w:rPr>
      </w:pPr>
    </w:p>
    <w:p w:rsidR="003B7A81" w:rsidRPr="00774091" w:rsidRDefault="00F05CF7" w:rsidP="00DE281B">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7</w:t>
      </w:r>
      <w:r w:rsidR="003B7A81" w:rsidRPr="00774091">
        <w:rPr>
          <w:rFonts w:ascii="Times New Roman" w:hAnsi="Times New Roman" w:cs="Times New Roman"/>
          <w:sz w:val="24"/>
          <w:szCs w:val="24"/>
        </w:rPr>
        <w:t>.</w:t>
      </w:r>
      <w:r w:rsidR="007B0EB1" w:rsidRPr="00774091">
        <w:rPr>
          <w:rFonts w:ascii="Times New Roman" w:hAnsi="Times New Roman" w:cs="Times New Roman"/>
          <w:sz w:val="24"/>
          <w:szCs w:val="24"/>
        </w:rPr>
        <w:t> </w:t>
      </w:r>
      <w:r w:rsidR="003B7A81" w:rsidRPr="00774091">
        <w:rPr>
          <w:rFonts w:ascii="Times New Roman" w:hAnsi="Times New Roman" w:cs="Times New Roman"/>
          <w:sz w:val="24"/>
          <w:szCs w:val="24"/>
        </w:rPr>
        <w:t xml:space="preserve">Основные права и обязанности </w:t>
      </w:r>
      <w:r w:rsidR="00D417C7" w:rsidRPr="00C663F5">
        <w:rPr>
          <w:rFonts w:ascii="Times New Roman" w:hAnsi="Times New Roman" w:cs="Times New Roman"/>
          <w:sz w:val="24"/>
          <w:szCs w:val="24"/>
        </w:rPr>
        <w:t>государственного налогового инспектора</w:t>
      </w:r>
      <w:r w:rsidR="003B7A81" w:rsidRPr="00774091">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FF61DB" w:rsidRPr="00774091">
        <w:rPr>
          <w:rFonts w:ascii="Times New Roman" w:hAnsi="Times New Roman" w:cs="Times New Roman"/>
          <w:sz w:val="24"/>
          <w:szCs w:val="24"/>
        </w:rPr>
        <w:t>, 19, 20, 20.1, 20.2</w:t>
      </w:r>
      <w:r w:rsidR="003B7A81" w:rsidRPr="00774091">
        <w:rPr>
          <w:rFonts w:ascii="Times New Roman" w:hAnsi="Times New Roman" w:cs="Times New Roman"/>
          <w:sz w:val="24"/>
          <w:szCs w:val="24"/>
        </w:rPr>
        <w:t xml:space="preserve"> Федерального закона от 27</w:t>
      </w:r>
      <w:r w:rsidR="003314B0" w:rsidRPr="00774091">
        <w:rPr>
          <w:rFonts w:ascii="Times New Roman" w:hAnsi="Times New Roman" w:cs="Times New Roman"/>
          <w:sz w:val="24"/>
          <w:szCs w:val="24"/>
        </w:rPr>
        <w:t>.07.</w:t>
      </w:r>
      <w:r w:rsidR="003B7A81" w:rsidRPr="00774091">
        <w:rPr>
          <w:rFonts w:ascii="Times New Roman" w:hAnsi="Times New Roman" w:cs="Times New Roman"/>
          <w:sz w:val="24"/>
          <w:szCs w:val="24"/>
        </w:rPr>
        <w:t>2004</w:t>
      </w:r>
      <w:r w:rsidR="00EE0257" w:rsidRPr="00774091">
        <w:rPr>
          <w:rFonts w:ascii="Times New Roman" w:hAnsi="Times New Roman" w:cs="Times New Roman"/>
          <w:sz w:val="24"/>
          <w:szCs w:val="24"/>
        </w:rPr>
        <w:t xml:space="preserve"> № 79-ФЗ «</w:t>
      </w:r>
      <w:r w:rsidR="003B7A81" w:rsidRPr="00774091">
        <w:rPr>
          <w:rFonts w:ascii="Times New Roman" w:hAnsi="Times New Roman" w:cs="Times New Roman"/>
          <w:sz w:val="24"/>
          <w:szCs w:val="24"/>
        </w:rPr>
        <w:t>О государственной гражданской службе Российской Федерации».</w:t>
      </w:r>
    </w:p>
    <w:p w:rsidR="00AF67A1" w:rsidRPr="009D74F5" w:rsidRDefault="00AF67A1" w:rsidP="00DE281B">
      <w:pPr>
        <w:spacing w:after="0" w:line="240" w:lineRule="auto"/>
        <w:ind w:right="-1" w:firstLine="709"/>
        <w:jc w:val="both"/>
        <w:rPr>
          <w:rFonts w:ascii="Times New Roman" w:hAnsi="Times New Roman" w:cs="Times New Roman"/>
          <w:sz w:val="24"/>
          <w:szCs w:val="24"/>
        </w:rPr>
      </w:pPr>
      <w:r w:rsidRPr="009D74F5">
        <w:rPr>
          <w:rFonts w:ascii="Times New Roman" w:hAnsi="Times New Roman" w:cs="Times New Roman"/>
          <w:sz w:val="24"/>
          <w:szCs w:val="24"/>
        </w:rPr>
        <w:t xml:space="preserve">8. В целях реализации задач и функций, возложенных на </w:t>
      </w:r>
      <w:r w:rsidRPr="009D74F5">
        <w:rPr>
          <w:rFonts w:ascii="Times New Roman" w:hAnsi="Times New Roman"/>
          <w:sz w:val="24"/>
          <w:szCs w:val="24"/>
        </w:rPr>
        <w:t>Инспекцию</w:t>
      </w:r>
      <w:r w:rsidRPr="009D74F5">
        <w:rPr>
          <w:rFonts w:ascii="Times New Roman" w:hAnsi="Times New Roman" w:cs="Times New Roman"/>
          <w:sz w:val="24"/>
          <w:szCs w:val="24"/>
        </w:rPr>
        <w:t xml:space="preserve">, </w:t>
      </w:r>
      <w:r w:rsidR="00D417C7" w:rsidRPr="009D74F5">
        <w:rPr>
          <w:rFonts w:ascii="Times New Roman" w:hAnsi="Times New Roman" w:cs="Times New Roman"/>
          <w:sz w:val="24"/>
          <w:szCs w:val="24"/>
        </w:rPr>
        <w:t>государственный налоговый инспектор</w:t>
      </w:r>
      <w:r w:rsidRPr="009D74F5">
        <w:rPr>
          <w:rFonts w:ascii="Times New Roman" w:hAnsi="Times New Roman"/>
          <w:sz w:val="24"/>
          <w:szCs w:val="24"/>
        </w:rPr>
        <w:t xml:space="preserve"> </w:t>
      </w:r>
      <w:r w:rsidRPr="009D74F5">
        <w:rPr>
          <w:rFonts w:ascii="Times New Roman" w:hAnsi="Times New Roman" w:cs="Times New Roman"/>
          <w:sz w:val="24"/>
          <w:szCs w:val="24"/>
        </w:rPr>
        <w:t xml:space="preserve">обязан: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8.1.Проводить камеральные налоговые проверки деклараций по налогу на добавленную стоимость, по акцизам, камеральные налоговые проверки единых упрощённых деклараций и деклараций по косвенным налогам  при импорте товаров на территорию РФ с территории государств-членов таможенного союза. Проставлять отметки на заявлениях о ввозе товаров и уплате косвенных налогов, направлять электронные копии заявлений российских покупателей и принимать протоколы из  ФЦОД о подтверждении приема заявлений. Проводить мониторинг передачи данных в ФИР «Таможенный союз-обмен», принимать меры к выявлению и устранению причин задержки передачи.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lastRenderedPageBreak/>
        <w:t xml:space="preserve">8.2.  Проводить углубленные камеральные налоговые проверки первичных и уточненных деклараций по </w:t>
      </w:r>
      <w:proofErr w:type="gramStart"/>
      <w:r w:rsidRPr="00DD11EA">
        <w:rPr>
          <w:rStyle w:val="af0"/>
          <w:rFonts w:ascii="Times New Roman" w:hAnsi="Times New Roman"/>
          <w:i w:val="0"/>
          <w:iCs w:val="0"/>
          <w:sz w:val="24"/>
          <w:szCs w:val="24"/>
        </w:rPr>
        <w:t>НДС</w:t>
      </w:r>
      <w:proofErr w:type="gramEnd"/>
      <w:r w:rsidRPr="00DD11EA">
        <w:rPr>
          <w:rStyle w:val="af0"/>
          <w:rFonts w:ascii="Times New Roman" w:hAnsi="Times New Roman"/>
          <w:i w:val="0"/>
          <w:iCs w:val="0"/>
          <w:sz w:val="24"/>
          <w:szCs w:val="24"/>
        </w:rPr>
        <w:t xml:space="preserve"> если заявлено право на применение налоговых льгот.</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 Проводить полный и качественный комплекс мероприятий в отношении налогоплательщиков НДС:</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по соблюдению требований ст. 172, 171,173 НК РФ по налоговым вычетам по НДС в качестве налоговых агентов;</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применяющих право на освобождение от исполнения обязанностей в соответствии со ст. 145 НК РФ;</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  по соблюдению положений ст. 146, 147, 148 и 149 НК РФ, а также в случае осуществления налогоплательщиком одновременно деятельности, как </w:t>
      </w:r>
      <w:proofErr w:type="spellStart"/>
      <w:proofErr w:type="gramStart"/>
      <w:r w:rsidRPr="00DD11EA">
        <w:rPr>
          <w:rStyle w:val="af0"/>
          <w:rFonts w:ascii="Times New Roman" w:hAnsi="Times New Roman"/>
          <w:i w:val="0"/>
          <w:iCs w:val="0"/>
          <w:sz w:val="24"/>
          <w:szCs w:val="24"/>
        </w:rPr>
        <w:t>льготируемой</w:t>
      </w:r>
      <w:proofErr w:type="spellEnd"/>
      <w:proofErr w:type="gramEnd"/>
      <w:r w:rsidRPr="00DD11EA">
        <w:rPr>
          <w:rStyle w:val="af0"/>
          <w:rFonts w:ascii="Times New Roman" w:hAnsi="Times New Roman"/>
          <w:i w:val="0"/>
          <w:iCs w:val="0"/>
          <w:sz w:val="24"/>
          <w:szCs w:val="24"/>
        </w:rPr>
        <w:t xml:space="preserve"> так и подпадающей по общий режим налогообложение проверка наличия и порядка ведения раздельного учета налоговых баз и сумм «входного» налога;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proofErr w:type="gramStart"/>
      <w:r w:rsidRPr="00DD11EA">
        <w:rPr>
          <w:rStyle w:val="af0"/>
          <w:rFonts w:ascii="Times New Roman" w:hAnsi="Times New Roman"/>
          <w:i w:val="0"/>
          <w:iCs w:val="0"/>
          <w:sz w:val="24"/>
          <w:szCs w:val="24"/>
        </w:rPr>
        <w:t xml:space="preserve">- Проводить мероприятия налогового контроля в рамках </w:t>
      </w:r>
      <w:proofErr w:type="spellStart"/>
      <w:r w:rsidRPr="00DD11EA">
        <w:rPr>
          <w:rStyle w:val="af0"/>
          <w:rFonts w:ascii="Times New Roman" w:hAnsi="Times New Roman"/>
          <w:i w:val="0"/>
          <w:iCs w:val="0"/>
          <w:sz w:val="24"/>
          <w:szCs w:val="24"/>
        </w:rPr>
        <w:t>ст.ст</w:t>
      </w:r>
      <w:proofErr w:type="spellEnd"/>
      <w:r w:rsidRPr="00DD11EA">
        <w:rPr>
          <w:rStyle w:val="af0"/>
          <w:rFonts w:ascii="Times New Roman" w:hAnsi="Times New Roman"/>
          <w:i w:val="0"/>
          <w:iCs w:val="0"/>
          <w:sz w:val="24"/>
          <w:szCs w:val="24"/>
        </w:rPr>
        <w:t>. 86, 90, 92, 93, 93.1 НК РФ в ходе камеральных налоговых проверок, в том числе осуществлять в ходе мероприятий налогового контроля истребование документов (информации), касающихся деятельности проверяемого налогоплательщика, у контрагентов или у иных лиц, располагающих документами (информацией),  направлять в банки мотивированные запросы о предоставлении выписки по операциям на счетах организаций (индивидуальных предпринимателей</w:t>
      </w:r>
      <w:proofErr w:type="gramEnd"/>
      <w:r w:rsidRPr="00DD11EA">
        <w:rPr>
          <w:rStyle w:val="af0"/>
          <w:rFonts w:ascii="Times New Roman" w:hAnsi="Times New Roman"/>
          <w:i w:val="0"/>
          <w:iCs w:val="0"/>
          <w:sz w:val="24"/>
          <w:szCs w:val="24"/>
        </w:rPr>
        <w:t xml:space="preserve">), проводить осмотры, допросы свидетелей. Проводить инвентаризацию поручений, направленных в рамках истребования документов (информации) в другие налоговые органы,  требований о представлении документов (информации), запросов в банки, повесток о вызове свидетелей с целью своевременного выявления налоговых правонарушений и привлечения к ответственности, предусмотренной </w:t>
      </w:r>
      <w:proofErr w:type="spellStart"/>
      <w:r w:rsidRPr="00DD11EA">
        <w:rPr>
          <w:rStyle w:val="af0"/>
          <w:rFonts w:ascii="Times New Roman" w:hAnsi="Times New Roman"/>
          <w:i w:val="0"/>
          <w:iCs w:val="0"/>
          <w:sz w:val="24"/>
          <w:szCs w:val="24"/>
        </w:rPr>
        <w:t>ст.ст</w:t>
      </w:r>
      <w:proofErr w:type="spellEnd"/>
      <w:r w:rsidRPr="00DD11EA">
        <w:rPr>
          <w:rStyle w:val="af0"/>
          <w:rFonts w:ascii="Times New Roman" w:hAnsi="Times New Roman"/>
          <w:i w:val="0"/>
          <w:iCs w:val="0"/>
          <w:sz w:val="24"/>
          <w:szCs w:val="24"/>
        </w:rPr>
        <w:t>. 126, 128, 129.1, 135.1 НК РФ.</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8.3. Проводить мероприятия валютного контроля с целью обеспечения соблюдения резидентами и нерезидентами актов валютного законодательства Российской Федерации и актов органов валютного контроля. Изучать и анализировать всех имеющихся в налоговом органе материалов и информации о деятельности резидента, связанной с осуществлением валютных операций, при наличии оснований оформления поручения на проведение документов и информации, составлении акта проверки и протокола об административном правонарушении.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8.4. Обеспечивать соблюдение сроков проведения камеральных налоговых проверок и оформления их результатов.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8.5. </w:t>
      </w:r>
      <w:proofErr w:type="gramStart"/>
      <w:r w:rsidRPr="00DD11EA">
        <w:rPr>
          <w:rStyle w:val="af0"/>
          <w:rFonts w:ascii="Times New Roman" w:hAnsi="Times New Roman"/>
          <w:i w:val="0"/>
          <w:iCs w:val="0"/>
          <w:sz w:val="24"/>
          <w:szCs w:val="24"/>
        </w:rPr>
        <w:t>Проводить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по выявлению получателей необоснованной налоговой выгоды, связанной с неправомерным применением налоговых вычетов по НДС, в отношении выявленных расхождений, в том числе с использованием информационного ресурса АСК НДС-2, формировать доказательственную базу и оформлять результаты проведенных мероприятий;</w:t>
      </w:r>
      <w:proofErr w:type="gramEnd"/>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8.6. Вводить пояснения в АСК НДС-2, представленные налогоплательщиками на требования о представлении пояснений, выставленные в соответствии с пунктом 3 статьи 88 Кодекса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8.7. Использовать при проведении камеральных налоговых проверок помимо документов, представленных налогоплательщиками, иные документы, имеющиеся у налогового органа, а также информационные ресурсы местного и удаленного доступа регионального и федерального уровней, внешние источники информации (СМИ, интернет, информации от МВД, таможенных органов и др.).   Пользоваться услугой удаленного доступа к информационным ресурсам Федеральной базы ФИР «Таможенный союз-обмен».</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8.8. Своевременно проводить анализ финансово-хозяйственной деятельности налогоплательщиков, оформлять результаты анализа. Использовать при проведении анализа Методические рекомендации по проведению </w:t>
      </w:r>
      <w:proofErr w:type="spellStart"/>
      <w:r w:rsidRPr="00DD11EA">
        <w:rPr>
          <w:rStyle w:val="af0"/>
          <w:rFonts w:ascii="Times New Roman" w:hAnsi="Times New Roman"/>
          <w:i w:val="0"/>
          <w:iCs w:val="0"/>
          <w:sz w:val="24"/>
          <w:szCs w:val="24"/>
        </w:rPr>
        <w:t>предпроверочного</w:t>
      </w:r>
      <w:proofErr w:type="spellEnd"/>
      <w:r w:rsidRPr="00DD11EA">
        <w:rPr>
          <w:rStyle w:val="af0"/>
          <w:rFonts w:ascii="Times New Roman" w:hAnsi="Times New Roman"/>
          <w:i w:val="0"/>
          <w:iCs w:val="0"/>
          <w:sz w:val="24"/>
          <w:szCs w:val="24"/>
        </w:rPr>
        <w:t xml:space="preserve"> анализа.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8.9. Своевременно направлять в отдел, занимающийся планированием выездных налоговых проверок, заключений о необходимости включения  налогоплательщиков в план проведения выездных проверок по результатам камеральных проверок и анализа ФХД, по которым есть </w:t>
      </w:r>
      <w:r w:rsidRPr="00DD11EA">
        <w:rPr>
          <w:rStyle w:val="af0"/>
          <w:rFonts w:ascii="Times New Roman" w:hAnsi="Times New Roman"/>
          <w:i w:val="0"/>
          <w:iCs w:val="0"/>
          <w:sz w:val="24"/>
          <w:szCs w:val="24"/>
        </w:rPr>
        <w:lastRenderedPageBreak/>
        <w:t>основания полагать о недостоверности представленной информации о финансово-хозяйственной деятельности налогоплательщика.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8.10. Сопоставлять показатели налоговых деклараций, бухгалтерской отчетности, иных документов и информации при проведении камеральных налоговых проверках. В случае  расхождения показателей - истребовать соответствующие пояснения.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8.11. Составлять аналитические выборки и запросы по направлениям, относящимся к деятельности отдела, по выявленным расхождениям и несоответствиям, формировать сообщения (уведомлений) с требованием предоставления пояснений. При составлении выборок, в обязательном порядке, использовать методические рекомендации, письма, разъяснения ФНС  и УФНС.</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8.12. Осуществлять в ходе мероприятий налогового контроля истребование документов (информации), касающихся деятельности проверяемого налогоплательщика, у контрагентов или у иных лиц, располагающих документами (информацией),  направлять в банки мотивированные запросы о предоставлении выписки по операциям на счетах организаций (индивидуальных предпринимателей). Проводить инвентаризацию поручений, направленных в рамках истребования документов (информации) в другие налоговые органы,  требований о представлении документов (информации), запросов в банки в сроки, установленные распоряжением начальника Инспекции, с целью своевременного выявления налоговых правонарушений и привлечения к ответственности, предусмотренной статьями 129.1 и 135.1 НК РФ.</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8.13. Обеспечивать сбор информации о взаимозависимых лицах и о возможных контролируемых сделках с учетом сумм доходов по ним с целью реализации положений Федерального закона от 18.07.2011 № 227-ФЗ « О внесении изменений в отдельные законодательные акты РФ в связи с совершенствованием принципов определения цен для целей налогообложения».</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8.14. Проводить инвентаризацию на предмет выявления организаций, не представивших налоговую отчетность и  представивших «нулевую» отчетность, в отношении которых не направлены запросы в банки.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8.15. Оформлять результаты проверки: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 - в случае выявления фактов нарушения законодательства о налогах и сборах, составление акта проверки в порядке, предусмотренном статьей 100 или 101.4  НК РФ;</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в случае отсутствия нарушений, составление в срок не позднее даты окончания камеральной проверки докладной записки, на основании которой принимается решение о возмещении соответствующих сумм;</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проведение полного комплекса мероприятий налогового контроля (направление требования о представлении документов налогоплательщикам, контрагентам, исследование операций по расчетному счету налогоплательщиков, контрагентов, проведение осмотров, опросов в целях проверки обоснованности заявленного возмещения).</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 при проведении камеральной налоговой проверки налоговой декларации по налогу </w:t>
      </w:r>
      <w:proofErr w:type="gramStart"/>
      <w:r w:rsidRPr="00DD11EA">
        <w:rPr>
          <w:rStyle w:val="af0"/>
          <w:rFonts w:ascii="Times New Roman" w:hAnsi="Times New Roman"/>
          <w:i w:val="0"/>
          <w:iCs w:val="0"/>
          <w:sz w:val="24"/>
          <w:szCs w:val="24"/>
        </w:rPr>
        <w:t>на</w:t>
      </w:r>
      <w:proofErr w:type="gramEnd"/>
      <w:r w:rsidRPr="00DD11EA">
        <w:rPr>
          <w:rStyle w:val="af0"/>
          <w:rFonts w:ascii="Times New Roman" w:hAnsi="Times New Roman"/>
          <w:i w:val="0"/>
          <w:iCs w:val="0"/>
          <w:sz w:val="24"/>
          <w:szCs w:val="24"/>
        </w:rPr>
        <w:t xml:space="preserve"> - </w:t>
      </w:r>
      <w:proofErr w:type="gramStart"/>
      <w:r w:rsidRPr="00DD11EA">
        <w:rPr>
          <w:rStyle w:val="af0"/>
          <w:rFonts w:ascii="Times New Roman" w:hAnsi="Times New Roman"/>
          <w:i w:val="0"/>
          <w:iCs w:val="0"/>
          <w:sz w:val="24"/>
          <w:szCs w:val="24"/>
        </w:rPr>
        <w:t>при</w:t>
      </w:r>
      <w:proofErr w:type="gramEnd"/>
      <w:r w:rsidRPr="00DD11EA">
        <w:rPr>
          <w:rStyle w:val="af0"/>
          <w:rFonts w:ascii="Times New Roman" w:hAnsi="Times New Roman"/>
          <w:i w:val="0"/>
          <w:iCs w:val="0"/>
          <w:sz w:val="24"/>
          <w:szCs w:val="24"/>
        </w:rPr>
        <w:t xml:space="preserve"> проведении мероприятий валютного контроля составление акта проверки в соответствии Регламентом организации и проведения налоговыми органами мероприятий валютного контроля.</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8.16. Обеспечивать вручение акта проверки лицу, в отношении которого проводилась проверка, в срок, установленный НК РФ.</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8.17. Осуществлять взаимодействие с отделом налогового аудита при проведении налогового контроля, оформлять его результаты и при организации рассмотрения акта налогового контроля в порядке статьи 101 или 101.4  НК РФ, а также письменных возражений проверяемого лица при их наличии.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8.18. Подготавливать и представлять на рассмотрение заместителю начальника Инспекции акт, материалов проверки, своевременно информировать проверяемое лицо, отдел налогового аудита о времени и месте рассмотрения акта, а также письменных возражений проверяемого лица при их наличии.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lastRenderedPageBreak/>
        <w:t>8.19. Подготавливать проекты решений о привлечении (отказе в привлечении) к налоговой ответственности за совершение налогового правонарушения (в порядке статьи 101 НК РФ), решений о привлечении (отказе в привлечении) лица к ответственности за налоговое правонарушение (в порядке статьи 101.4 НК РФ).</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При необходимости подготавливать проект решения об отложении рассмотрения материалов налоговой проверки в связи с неявкой лица, участие которого необходимо для их рассмотрения, решения о продлении срока рассмотрения материалов налоговой проверки, решения о проведении дополнительных мероприятий налогового контроля.</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8.20. Осуществлять взаимодействия с отделом налогового аудита и юридическим отделом при подготовке проекта и вынесения решения по делу о налоговом правонарушении.</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8.21. Обеспечивать правильность и полноту применения штрафных налоговых санкций, предусмотренных  налоговым  законодательством;  обеспечивать правильность доначисления сумм налогов и правильности расчета пени по </w:t>
      </w:r>
      <w:proofErr w:type="spellStart"/>
      <w:r w:rsidRPr="00DD11EA">
        <w:rPr>
          <w:rStyle w:val="af0"/>
          <w:rFonts w:ascii="Times New Roman" w:hAnsi="Times New Roman"/>
          <w:i w:val="0"/>
          <w:iCs w:val="0"/>
          <w:sz w:val="24"/>
          <w:szCs w:val="24"/>
        </w:rPr>
        <w:t>доначисленным</w:t>
      </w:r>
      <w:proofErr w:type="spellEnd"/>
      <w:r w:rsidRPr="00DD11EA">
        <w:rPr>
          <w:rStyle w:val="af0"/>
          <w:rFonts w:ascii="Times New Roman" w:hAnsi="Times New Roman"/>
          <w:i w:val="0"/>
          <w:iCs w:val="0"/>
          <w:sz w:val="24"/>
          <w:szCs w:val="24"/>
        </w:rPr>
        <w:t xml:space="preserve"> суммам.</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8.22. Обеспечивать вручение копии решения о привлечении (отказе в привлечении) к налоговой ответственности за совершение налогового правонарушения проверяемому лицу, решения о привлечении (отказе в привлечении) лица к ответственности за налоговое правонарушение.</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8.23. </w:t>
      </w:r>
      <w:proofErr w:type="gramStart"/>
      <w:r w:rsidRPr="00DD11EA">
        <w:rPr>
          <w:rStyle w:val="af0"/>
          <w:rFonts w:ascii="Times New Roman" w:hAnsi="Times New Roman"/>
          <w:i w:val="0"/>
          <w:iCs w:val="0"/>
          <w:sz w:val="24"/>
          <w:szCs w:val="24"/>
        </w:rPr>
        <w:t>При установлении в ходе проверки наличия обстоятельств, указанных в п. 1 ст. 54.1 Налогового кодекса и (или) несоблюдение проверяемым лицом условий, установленных п. 2 ст. 54.1 Налогового кодекса, своевременно направлять информацию в УФНС России по Иркутской области, в соответствии с Приказом ФНС России от 09.10.2017 № ММВ-8-9/46дсп., Приказом УФНС России по Иркутской области от 28.09.2018 № 07-02-25/090@, письмом УФНС России</w:t>
      </w:r>
      <w:proofErr w:type="gramEnd"/>
      <w:r w:rsidRPr="00DD11EA">
        <w:rPr>
          <w:rStyle w:val="af0"/>
          <w:rFonts w:ascii="Times New Roman" w:hAnsi="Times New Roman"/>
          <w:i w:val="0"/>
          <w:iCs w:val="0"/>
          <w:sz w:val="24"/>
          <w:szCs w:val="24"/>
        </w:rPr>
        <w:t xml:space="preserve"> по Иркутской области от 28.09.2018 № 08-14/022215@.</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8.24. Соблюдать сроки представления материалов проверок в отдел налогового аудита для составления заключений по жалобам налогоплательщиков и представления в вышестоящий налоговый орган.</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8.25. После вступления решения в силу обеспечивать отражение в карточках расчетов с бюджетом проверяемого лица </w:t>
      </w:r>
      <w:proofErr w:type="spellStart"/>
      <w:r w:rsidRPr="00DD11EA">
        <w:rPr>
          <w:rStyle w:val="af0"/>
          <w:rFonts w:ascii="Times New Roman" w:hAnsi="Times New Roman"/>
          <w:i w:val="0"/>
          <w:iCs w:val="0"/>
          <w:sz w:val="24"/>
          <w:szCs w:val="24"/>
        </w:rPr>
        <w:t>доначисленных</w:t>
      </w:r>
      <w:proofErr w:type="spellEnd"/>
      <w:r w:rsidRPr="00DD11EA">
        <w:rPr>
          <w:rStyle w:val="af0"/>
          <w:rFonts w:ascii="Times New Roman" w:hAnsi="Times New Roman"/>
          <w:i w:val="0"/>
          <w:iCs w:val="0"/>
          <w:sz w:val="24"/>
          <w:szCs w:val="24"/>
        </w:rPr>
        <w:t xml:space="preserve"> сумм налогов, пени и налоговых санкций, передавать служебные записки о дате вступления в силу решений  в отдел урегулирования задолженности для выставления требования  или для осуществления зачета (возврата) сумм налога.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8.26. Осуществлять ввод, обработку и отражение в КРСБ решений судов и ВНО в сроки, установленные распорядительными документами Управления и Инспекции.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8.27. Обеспечивать своевременное направление материалов в органы УВД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 и формирование соответствующего информационного ресурса в системе «АИС Налог-3».</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8.28. Оформлять протоколы об административных правонарушениях в соответствии со ст. 15.5, ст. 15.6, ст. 15.25, ст. 18.15, ст. 19.4 КоАП на должностных лиц налогоплательщиков, допустивших нарушения установленных сроков представления налоговой отчетности, сведений, за неповиновение законному требованию должностного лица, осуществляющего контроль в области налогов и сборов и передача в юридический отдел;</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8.29. Подготовку решений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со статьей 76 Налогового кодекса;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8.30. Проведение актуализации налоговых обязательств налогоплательщиков;</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8.31. Взаимодействовать с правоохранительными и иными контролирующими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органами по предмету деятельности отдела.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8.32. Обеспечивать достоверность и полноту ведения информационных ресурсов программного комплекса «АИС Налог-3».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8.33. Проводить еженедельный анализ работы по следующим направлениям:</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полнота проведения камеральных проверок;</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lastRenderedPageBreak/>
        <w:t>- своевременность открытия (закрытия) комплекса мероприятий;</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-своевременность оформления актов, решений по камеральным проверкам, разноски актов и решений в системе «АИС Налог-3»;</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своевременность представления актов камеральных налоговых проверок  и решений по материалам проверок на согласование начальнику отдела (акты не позднее 5 дней после окончания камеральной налоговой проверки; решения – за 6 дней до даты вынесения решения);</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своевременность передачи проектов решений в юридический отдел (за 4 дня до даты вынесения решения);</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8.34. Осуществлять взаимодействия с отделом урегулирования задолженности и МИФНС России №20 </w:t>
      </w:r>
      <w:proofErr w:type="gramStart"/>
      <w:r w:rsidRPr="00DD11EA">
        <w:rPr>
          <w:rStyle w:val="af0"/>
          <w:rFonts w:ascii="Times New Roman" w:hAnsi="Times New Roman"/>
          <w:i w:val="0"/>
          <w:iCs w:val="0"/>
          <w:sz w:val="24"/>
          <w:szCs w:val="24"/>
        </w:rPr>
        <w:t>по Иркутской области  при вступлении решения по делу о налоговом правонарушении в силу</w:t>
      </w:r>
      <w:proofErr w:type="gramEnd"/>
      <w:r w:rsidRPr="00DD11EA">
        <w:rPr>
          <w:rStyle w:val="af0"/>
          <w:rFonts w:ascii="Times New Roman" w:hAnsi="Times New Roman"/>
          <w:i w:val="0"/>
          <w:iCs w:val="0"/>
          <w:sz w:val="24"/>
          <w:szCs w:val="24"/>
        </w:rPr>
        <w:t xml:space="preserve"> и при вынесении решений в порядке статей 176,  176.1, 203, 203.1 Налогового кодекса;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принятие мер для вручения актов и решений проверяемому лицу в сроки, установленные НК РФ, контроль над проводимыми мероприятиями по решениям, не вступившим в законную силу;</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достоверность формирования информационных ресурсов «Камеральные проверки», «Материалы, направляемые в ОВД, для  решения вопроса о возбуждении уголовных дел»;</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своевременность проведения анализа финансово- хозяйственной деятельности налогоплательщиков.</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8.35. Качественно, своевременно и достоверно формировать установленную  отчетность  по  предмету  деятельности  отдела, выполнение контрольных заданий Управления: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8.36. Анализировать законодательные и методические материалы по вопросам налогообложения, поступающие из ФНС России и УФНС России по Иркутской области.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8.37. По поручению начальника отдела подготавливать ответы на письма, жалобы налогоплательщиков, ответы на запросы правоохранительных и иных контролирующих органов.</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8.38.   В случае необходимости представлять интересы Инспекции в судебных органах.</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 xml:space="preserve">8.39. Соблюдать утвержденную Инструкцию по делопроизводству, Порядок обмена документами, содержащими конфиденциальную информацию, Методические указания по работе с документами «Для служебного пользования». Использовать в работе программный комплекс «СЭД ИФНС». </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8.40. Организовывать и контролировать осуществление взаимодействия с</w:t>
      </w:r>
      <w:r w:rsidR="006B5143">
        <w:rPr>
          <w:rStyle w:val="af0"/>
          <w:rFonts w:ascii="Times New Roman" w:hAnsi="Times New Roman"/>
          <w:i w:val="0"/>
          <w:iCs w:val="0"/>
          <w:sz w:val="24"/>
          <w:szCs w:val="24"/>
        </w:rPr>
        <w:t xml:space="preserve"> другими отделами Инспекции, со сторонними организациями (органами местного </w:t>
      </w:r>
      <w:r w:rsidRPr="00DD11EA">
        <w:rPr>
          <w:rStyle w:val="af0"/>
          <w:rFonts w:ascii="Times New Roman" w:hAnsi="Times New Roman"/>
          <w:i w:val="0"/>
          <w:iCs w:val="0"/>
          <w:sz w:val="24"/>
          <w:szCs w:val="24"/>
        </w:rPr>
        <w:t>самоуправления, правоохранительными и иными контролирующими органами, внебюджетными фондами и органами социальной защиты и другими организациями) по вопросам деятельности отдела.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8.41. Участвовать в подготовке и проведении совместных мероприятий:</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w:t>
      </w:r>
      <w:r w:rsidRPr="00DD11EA">
        <w:rPr>
          <w:rStyle w:val="af0"/>
          <w:rFonts w:ascii="Times New Roman" w:hAnsi="Times New Roman"/>
          <w:i w:val="0"/>
          <w:iCs w:val="0"/>
          <w:sz w:val="24"/>
          <w:szCs w:val="24"/>
        </w:rPr>
        <w:tab/>
        <w:t>осуществление информационного обмена, информационное обеспечение деятельности (правоохранительных и судебных органов, госкомитетов, внебюджетных фондов государственных организаций и официальных лиц и т.д.);</w:t>
      </w:r>
    </w:p>
    <w:p w:rsidR="00DD11EA" w:rsidRPr="00DD11EA" w:rsidRDefault="006B5143" w:rsidP="00DD11EA">
      <w:pPr>
        <w:spacing w:after="0" w:line="240" w:lineRule="auto"/>
        <w:ind w:right="-1" w:firstLine="709"/>
        <w:jc w:val="both"/>
        <w:rPr>
          <w:rStyle w:val="af0"/>
          <w:rFonts w:ascii="Times New Roman" w:hAnsi="Times New Roman"/>
          <w:i w:val="0"/>
          <w:iCs w:val="0"/>
          <w:sz w:val="24"/>
          <w:szCs w:val="24"/>
        </w:rPr>
      </w:pPr>
      <w:r>
        <w:rPr>
          <w:rStyle w:val="af0"/>
          <w:rFonts w:ascii="Times New Roman" w:hAnsi="Times New Roman"/>
          <w:i w:val="0"/>
          <w:iCs w:val="0"/>
          <w:sz w:val="24"/>
          <w:szCs w:val="24"/>
        </w:rPr>
        <w:t xml:space="preserve"> - осуществление  взаимодействия с отделами Инспекции и внешними </w:t>
      </w:r>
      <w:r w:rsidR="00DD11EA" w:rsidRPr="00DD11EA">
        <w:rPr>
          <w:rStyle w:val="af0"/>
          <w:rFonts w:ascii="Times New Roman" w:hAnsi="Times New Roman"/>
          <w:i w:val="0"/>
          <w:iCs w:val="0"/>
          <w:sz w:val="24"/>
          <w:szCs w:val="24"/>
        </w:rPr>
        <w:t>источниками (вышестоящая организация, сторонние организации) для получения необходимой информации;</w:t>
      </w:r>
    </w:p>
    <w:p w:rsidR="00DD11EA" w:rsidRPr="00DD11EA" w:rsidRDefault="006B5143" w:rsidP="00DD11EA">
      <w:pPr>
        <w:spacing w:after="0" w:line="240" w:lineRule="auto"/>
        <w:ind w:right="-1" w:firstLine="709"/>
        <w:jc w:val="both"/>
        <w:rPr>
          <w:rStyle w:val="af0"/>
          <w:rFonts w:ascii="Times New Roman" w:hAnsi="Times New Roman"/>
          <w:i w:val="0"/>
          <w:iCs w:val="0"/>
          <w:sz w:val="24"/>
          <w:szCs w:val="24"/>
        </w:rPr>
      </w:pPr>
      <w:r>
        <w:rPr>
          <w:rStyle w:val="af0"/>
          <w:rFonts w:ascii="Times New Roman" w:hAnsi="Times New Roman"/>
          <w:i w:val="0"/>
          <w:iCs w:val="0"/>
          <w:sz w:val="24"/>
          <w:szCs w:val="24"/>
        </w:rPr>
        <w:t xml:space="preserve">- </w:t>
      </w:r>
      <w:r w:rsidR="00DD11EA" w:rsidRPr="00DD11EA">
        <w:rPr>
          <w:rStyle w:val="af0"/>
          <w:rFonts w:ascii="Times New Roman" w:hAnsi="Times New Roman"/>
          <w:i w:val="0"/>
          <w:iCs w:val="0"/>
          <w:sz w:val="24"/>
          <w:szCs w:val="24"/>
        </w:rPr>
        <w:t>участие в подготовке и проведении других совместных мероприятий по работе со СМИ, по обмену опытом, по освоению новых информационных технологий и т.п.;</w:t>
      </w:r>
    </w:p>
    <w:p w:rsidR="00DD11EA" w:rsidRPr="00DD11EA" w:rsidRDefault="006B5143" w:rsidP="00DD11EA">
      <w:pPr>
        <w:spacing w:after="0" w:line="240" w:lineRule="auto"/>
        <w:ind w:right="-1" w:firstLine="709"/>
        <w:jc w:val="both"/>
        <w:rPr>
          <w:rStyle w:val="af0"/>
          <w:rFonts w:ascii="Times New Roman" w:hAnsi="Times New Roman"/>
          <w:i w:val="0"/>
          <w:iCs w:val="0"/>
          <w:sz w:val="24"/>
          <w:szCs w:val="24"/>
        </w:rPr>
      </w:pPr>
      <w:r>
        <w:rPr>
          <w:rStyle w:val="af0"/>
          <w:rFonts w:ascii="Times New Roman" w:hAnsi="Times New Roman"/>
          <w:i w:val="0"/>
          <w:iCs w:val="0"/>
          <w:sz w:val="24"/>
          <w:szCs w:val="24"/>
        </w:rPr>
        <w:t xml:space="preserve">- </w:t>
      </w:r>
      <w:r w:rsidR="00DD11EA" w:rsidRPr="00DD11EA">
        <w:rPr>
          <w:rStyle w:val="af0"/>
          <w:rFonts w:ascii="Times New Roman" w:hAnsi="Times New Roman"/>
          <w:i w:val="0"/>
          <w:iCs w:val="0"/>
          <w:sz w:val="24"/>
          <w:szCs w:val="24"/>
        </w:rPr>
        <w:t>взаимодействие между сторонними организациями и налоговыми органами по предмету деятельности отдела.</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8.42. Обобщать и анализировать информацию об организации, осуществлении и результативности контрольной работы; анализировать эффективность применяемых методов проведения налоговых проверок..</w:t>
      </w:r>
    </w:p>
    <w:p w:rsidR="00DD11EA" w:rsidRPr="00DD11EA" w:rsidRDefault="00DD11EA" w:rsidP="00DD11EA">
      <w:pPr>
        <w:spacing w:after="0" w:line="240" w:lineRule="auto"/>
        <w:ind w:right="-1" w:firstLine="709"/>
        <w:jc w:val="both"/>
        <w:rPr>
          <w:rStyle w:val="af0"/>
          <w:rFonts w:ascii="Times New Roman" w:hAnsi="Times New Roman"/>
          <w:i w:val="0"/>
          <w:iCs w:val="0"/>
          <w:sz w:val="24"/>
          <w:szCs w:val="24"/>
        </w:rPr>
      </w:pPr>
      <w:r w:rsidRPr="00DD11EA">
        <w:rPr>
          <w:rStyle w:val="af0"/>
          <w:rFonts w:ascii="Times New Roman" w:hAnsi="Times New Roman"/>
          <w:i w:val="0"/>
          <w:iCs w:val="0"/>
          <w:sz w:val="24"/>
          <w:szCs w:val="24"/>
        </w:rPr>
        <w:t>8.43.</w:t>
      </w:r>
      <w:r w:rsidRPr="00DD11EA">
        <w:rPr>
          <w:rStyle w:val="af0"/>
          <w:rFonts w:ascii="Times New Roman" w:hAnsi="Times New Roman"/>
          <w:i w:val="0"/>
          <w:iCs w:val="0"/>
          <w:sz w:val="24"/>
          <w:szCs w:val="24"/>
        </w:rPr>
        <w:tab/>
        <w:t>Подготавливать и предоставлять  начальнику отдела аналитическую информацию о проведенной работе, обобщенные сведения о результатах работы отдела.</w:t>
      </w:r>
    </w:p>
    <w:p w:rsidR="009D74F5" w:rsidRPr="006B5143" w:rsidRDefault="00DD11EA" w:rsidP="00DD11EA">
      <w:pPr>
        <w:spacing w:after="0" w:line="240" w:lineRule="auto"/>
        <w:ind w:right="-1" w:firstLine="709"/>
        <w:jc w:val="both"/>
        <w:rPr>
          <w:rFonts w:ascii="Times New Roman" w:hAnsi="Times New Roman" w:cs="Times New Roman"/>
          <w:sz w:val="24"/>
          <w:szCs w:val="24"/>
        </w:rPr>
      </w:pPr>
      <w:r w:rsidRPr="00DD11EA">
        <w:rPr>
          <w:rStyle w:val="af0"/>
          <w:rFonts w:ascii="Times New Roman" w:hAnsi="Times New Roman"/>
          <w:i w:val="0"/>
          <w:iCs w:val="0"/>
          <w:sz w:val="24"/>
          <w:szCs w:val="24"/>
        </w:rPr>
        <w:t>8.44. Обеспечивать соблюдение и защиту прав и законных интересов налогоплательщиков и государства, корректно и внимательно относиться ко всем участникам налоговых правоотношений.</w:t>
      </w:r>
    </w:p>
    <w:p w:rsidR="003018C6" w:rsidRPr="00D92AA0" w:rsidRDefault="003018C6" w:rsidP="00BA771F">
      <w:pPr>
        <w:spacing w:after="0" w:line="240" w:lineRule="auto"/>
        <w:ind w:firstLine="709"/>
        <w:jc w:val="both"/>
        <w:rPr>
          <w:rFonts w:ascii="Times New Roman" w:hAnsi="Times New Roman" w:cs="Times New Roman"/>
          <w:sz w:val="24"/>
          <w:szCs w:val="24"/>
        </w:rPr>
      </w:pPr>
      <w:r w:rsidRPr="00D92AA0">
        <w:rPr>
          <w:rFonts w:ascii="Times New Roman" w:hAnsi="Times New Roman" w:cs="Times New Roman"/>
          <w:sz w:val="24"/>
          <w:szCs w:val="24"/>
        </w:rPr>
        <w:lastRenderedPageBreak/>
        <w:t xml:space="preserve">9. В целях исполнения возложенных должностных обязанностей </w:t>
      </w:r>
      <w:r w:rsidR="0079013B" w:rsidRPr="00D92AA0">
        <w:rPr>
          <w:rFonts w:ascii="Times New Roman" w:hAnsi="Times New Roman" w:cs="Times New Roman"/>
          <w:sz w:val="24"/>
          <w:szCs w:val="24"/>
        </w:rPr>
        <w:t>г</w:t>
      </w:r>
      <w:r w:rsidR="00D417C7" w:rsidRPr="00D92AA0">
        <w:rPr>
          <w:rFonts w:ascii="Times New Roman" w:hAnsi="Times New Roman" w:cs="Times New Roman"/>
          <w:sz w:val="24"/>
          <w:szCs w:val="24"/>
        </w:rPr>
        <w:t>осударственный налоговый инспектор</w:t>
      </w:r>
      <w:r w:rsidR="00D417C7" w:rsidRPr="00D92AA0">
        <w:rPr>
          <w:rFonts w:ascii="Times New Roman" w:hAnsi="Times New Roman"/>
          <w:sz w:val="24"/>
          <w:szCs w:val="24"/>
        </w:rPr>
        <w:t xml:space="preserve"> </w:t>
      </w:r>
      <w:r w:rsidRPr="00D92AA0">
        <w:rPr>
          <w:rFonts w:ascii="Times New Roman" w:hAnsi="Times New Roman" w:cs="Times New Roman"/>
          <w:sz w:val="24"/>
          <w:szCs w:val="24"/>
        </w:rPr>
        <w:t xml:space="preserve">имеет право: </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 xml:space="preserve">9.1. Принимать решения по вопросам: </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а) выбора оперативного плана своей работы;</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б) определения перспектив своей работы;</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9.2. Готовить проекты решений (постановлений) о привлечении к налоговой ответственности предприятий, учреждений, организаций, физических лиц при установлении фактов нарушений ими законодательства о налогах и сборах и других обязательных платежах в бюджет.</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9.3. Выходить с предложениями к начальнику отдела, направленными на совершенство</w:t>
      </w:r>
      <w:r w:rsidRPr="00E42E19">
        <w:rPr>
          <w:rFonts w:ascii="Times New Roman" w:hAnsi="Times New Roman" w:cs="Times New Roman"/>
          <w:sz w:val="24"/>
          <w:szCs w:val="24"/>
        </w:rPr>
        <w:softHyphen/>
        <w:t>вание налогового законодательства, работы отдела по улучшению собираемости налогов и других обязательных платежей, другим вопросам деятельности отдела.</w:t>
      </w:r>
    </w:p>
    <w:p w:rsidR="009D74F5" w:rsidRPr="00E42E19" w:rsidRDefault="006B5143" w:rsidP="009D74F5">
      <w:pPr>
        <w:shd w:val="clear" w:color="auto" w:fill="FFFFFF"/>
        <w:tabs>
          <w:tab w:val="left" w:pos="1186"/>
        </w:tabs>
        <w:spacing w:after="0" w:line="274" w:lineRule="exact"/>
        <w:ind w:right="11" w:firstLine="720"/>
        <w:jc w:val="both"/>
        <w:rPr>
          <w:rFonts w:ascii="Times New Roman" w:hAnsi="Times New Roman" w:cs="Times New Roman"/>
          <w:color w:val="000000"/>
          <w:spacing w:val="5"/>
          <w:sz w:val="24"/>
          <w:szCs w:val="24"/>
        </w:rPr>
      </w:pPr>
      <w:r>
        <w:rPr>
          <w:rFonts w:ascii="Times New Roman" w:hAnsi="Times New Roman" w:cs="Times New Roman"/>
          <w:sz w:val="24"/>
          <w:szCs w:val="24"/>
        </w:rPr>
        <w:t xml:space="preserve">9.4. </w:t>
      </w:r>
      <w:r>
        <w:rPr>
          <w:rFonts w:ascii="Times New Roman" w:hAnsi="Times New Roman" w:cs="Times New Roman"/>
          <w:color w:val="000000"/>
          <w:spacing w:val="5"/>
          <w:sz w:val="24"/>
          <w:szCs w:val="24"/>
        </w:rPr>
        <w:t xml:space="preserve">Готовить проекты </w:t>
      </w:r>
      <w:r w:rsidR="009D74F5" w:rsidRPr="00E42E19">
        <w:rPr>
          <w:rFonts w:ascii="Times New Roman" w:hAnsi="Times New Roman" w:cs="Times New Roman"/>
          <w:color w:val="000000"/>
          <w:spacing w:val="5"/>
          <w:sz w:val="24"/>
          <w:szCs w:val="24"/>
        </w:rPr>
        <w:t>нормативно-распорядительных документов по предмету деятельности отдела, относящихся к его компетенции, их изменений и дополнений.</w:t>
      </w:r>
    </w:p>
    <w:p w:rsidR="009D74F5" w:rsidRPr="00E42E19" w:rsidRDefault="009D74F5" w:rsidP="009D74F5">
      <w:pPr>
        <w:shd w:val="clear" w:color="auto" w:fill="FFFFFF"/>
        <w:tabs>
          <w:tab w:val="left" w:pos="1186"/>
        </w:tabs>
        <w:spacing w:after="0" w:line="274" w:lineRule="exact"/>
        <w:ind w:right="11" w:firstLine="720"/>
        <w:jc w:val="both"/>
        <w:rPr>
          <w:rFonts w:ascii="Times New Roman" w:hAnsi="Times New Roman" w:cs="Times New Roman"/>
          <w:sz w:val="24"/>
          <w:szCs w:val="24"/>
        </w:rPr>
      </w:pPr>
      <w:r w:rsidRPr="00E42E19">
        <w:rPr>
          <w:rFonts w:ascii="Times New Roman" w:hAnsi="Times New Roman" w:cs="Times New Roman"/>
          <w:sz w:val="24"/>
          <w:szCs w:val="24"/>
        </w:rPr>
        <w:t>9.5. Представлять отдел перед сторонними лицами и организациями по вопросам деятельно</w:t>
      </w:r>
      <w:r w:rsidRPr="00E42E19">
        <w:rPr>
          <w:rFonts w:ascii="Times New Roman" w:hAnsi="Times New Roman" w:cs="Times New Roman"/>
          <w:sz w:val="24"/>
          <w:szCs w:val="24"/>
        </w:rPr>
        <w:softHyphen/>
        <w:t>сти, входящим в его компетенцию.</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9.6. Иметь надлежащие организационно-технические условия, необходимые для исполнения должностных обязанностей.</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9.7. 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9.8. Получать в установленном порядке информацию и материалы, необходимые для исполнения должностных обязанностей.</w:t>
      </w:r>
    </w:p>
    <w:p w:rsidR="009D74F5" w:rsidRPr="00E42E19" w:rsidRDefault="009D74F5" w:rsidP="009D74F5">
      <w:pPr>
        <w:spacing w:after="0" w:line="274" w:lineRule="exact"/>
        <w:ind w:firstLine="709"/>
        <w:jc w:val="both"/>
        <w:rPr>
          <w:rFonts w:ascii="Times New Roman" w:hAnsi="Times New Roman" w:cs="Times New Roman"/>
          <w:sz w:val="24"/>
          <w:szCs w:val="24"/>
        </w:rPr>
      </w:pPr>
      <w:r w:rsidRPr="00E42E19">
        <w:rPr>
          <w:rFonts w:ascii="Times New Roman" w:hAnsi="Times New Roman" w:cs="Times New Roman"/>
          <w:sz w:val="24"/>
          <w:szCs w:val="24"/>
        </w:rPr>
        <w:t>9.9. Иметь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D74F5" w:rsidRPr="00E42E19" w:rsidRDefault="009D74F5" w:rsidP="009D74F5">
      <w:pPr>
        <w:spacing w:after="0" w:line="274" w:lineRule="exact"/>
        <w:ind w:firstLine="720"/>
        <w:jc w:val="both"/>
        <w:rPr>
          <w:rFonts w:ascii="Times New Roman" w:hAnsi="Times New Roman" w:cs="Times New Roman"/>
          <w:sz w:val="24"/>
          <w:szCs w:val="24"/>
        </w:rPr>
      </w:pPr>
      <w:r w:rsidRPr="00E42E19">
        <w:rPr>
          <w:rFonts w:ascii="Times New Roman" w:hAnsi="Times New Roman" w:cs="Times New Roman"/>
          <w:color w:val="000000"/>
          <w:sz w:val="24"/>
          <w:szCs w:val="24"/>
        </w:rPr>
        <w:t xml:space="preserve"> </w:t>
      </w:r>
      <w:r w:rsidRPr="00E42E19">
        <w:rPr>
          <w:rFonts w:ascii="Times New Roman" w:hAnsi="Times New Roman" w:cs="Times New Roman"/>
          <w:spacing w:val="-5"/>
          <w:sz w:val="24"/>
          <w:szCs w:val="24"/>
        </w:rPr>
        <w:t xml:space="preserve">Государственный налоговый инспектор </w:t>
      </w:r>
      <w:r w:rsidRPr="00E42E19">
        <w:rPr>
          <w:rFonts w:ascii="Times New Roman" w:hAnsi="Times New Roman" w:cs="Times New Roman"/>
          <w:sz w:val="24"/>
          <w:szCs w:val="24"/>
        </w:rPr>
        <w:t>имеет другие права, определенные действующим законодательством Россий</w:t>
      </w:r>
      <w:r w:rsidRPr="00E42E19">
        <w:rPr>
          <w:rFonts w:ascii="Times New Roman" w:hAnsi="Times New Roman" w:cs="Times New Roman"/>
          <w:sz w:val="24"/>
          <w:szCs w:val="24"/>
        </w:rPr>
        <w:softHyphen/>
        <w:t xml:space="preserve">ской Федерации, в том числе: </w:t>
      </w:r>
    </w:p>
    <w:p w:rsidR="009D74F5" w:rsidRPr="00E42E19" w:rsidRDefault="009D74F5" w:rsidP="009D74F5">
      <w:pPr>
        <w:spacing w:after="0" w:line="274" w:lineRule="exact"/>
        <w:ind w:firstLine="720"/>
        <w:jc w:val="both"/>
        <w:rPr>
          <w:rFonts w:ascii="Times New Roman" w:hAnsi="Times New Roman" w:cs="Times New Roman"/>
          <w:sz w:val="24"/>
          <w:szCs w:val="24"/>
        </w:rPr>
      </w:pPr>
      <w:r w:rsidRPr="00E42E19">
        <w:rPr>
          <w:rFonts w:ascii="Times New Roman" w:hAnsi="Times New Roman" w:cs="Times New Roman"/>
          <w:sz w:val="24"/>
          <w:szCs w:val="24"/>
        </w:rPr>
        <w:t>- трудовым законодательством;</w:t>
      </w:r>
    </w:p>
    <w:p w:rsidR="009D74F5" w:rsidRPr="00E42E19" w:rsidRDefault="009D74F5" w:rsidP="009D74F5">
      <w:pPr>
        <w:spacing w:after="0" w:line="274" w:lineRule="exact"/>
        <w:ind w:firstLine="720"/>
        <w:jc w:val="both"/>
        <w:rPr>
          <w:rFonts w:ascii="Times New Roman" w:hAnsi="Times New Roman" w:cs="Times New Roman"/>
          <w:sz w:val="24"/>
          <w:szCs w:val="24"/>
        </w:rPr>
      </w:pPr>
      <w:r w:rsidRPr="00E42E19">
        <w:rPr>
          <w:rFonts w:ascii="Times New Roman" w:hAnsi="Times New Roman" w:cs="Times New Roman"/>
          <w:sz w:val="24"/>
          <w:szCs w:val="24"/>
        </w:rPr>
        <w:t>- законодательством о прохождении государственной службы;</w:t>
      </w:r>
    </w:p>
    <w:p w:rsidR="009D74F5" w:rsidRPr="00E42E19" w:rsidRDefault="009D74F5" w:rsidP="009D74F5">
      <w:pPr>
        <w:spacing w:after="0" w:line="274" w:lineRule="exact"/>
        <w:ind w:firstLine="720"/>
        <w:jc w:val="both"/>
        <w:rPr>
          <w:rFonts w:ascii="Times New Roman" w:hAnsi="Times New Roman" w:cs="Times New Roman"/>
          <w:sz w:val="24"/>
          <w:szCs w:val="24"/>
        </w:rPr>
      </w:pPr>
      <w:r w:rsidRPr="00E42E19">
        <w:rPr>
          <w:rFonts w:ascii="Times New Roman" w:hAnsi="Times New Roman" w:cs="Times New Roman"/>
          <w:sz w:val="24"/>
          <w:szCs w:val="24"/>
        </w:rPr>
        <w:t>- налоговым кодексом Российской Федерации (часть первая);</w:t>
      </w:r>
    </w:p>
    <w:p w:rsidR="009D74F5" w:rsidRPr="00E42E19" w:rsidRDefault="009D74F5" w:rsidP="009D74F5">
      <w:pPr>
        <w:spacing w:after="0" w:line="274" w:lineRule="exact"/>
        <w:ind w:firstLine="720"/>
        <w:jc w:val="both"/>
        <w:rPr>
          <w:rFonts w:ascii="Times New Roman" w:hAnsi="Times New Roman" w:cs="Times New Roman"/>
          <w:sz w:val="24"/>
          <w:szCs w:val="24"/>
        </w:rPr>
      </w:pPr>
      <w:r w:rsidRPr="00E42E19">
        <w:rPr>
          <w:rFonts w:ascii="Times New Roman" w:hAnsi="Times New Roman" w:cs="Times New Roman"/>
          <w:sz w:val="24"/>
          <w:szCs w:val="24"/>
        </w:rPr>
        <w:t>- иным законодательством о налогах и сборах.</w:t>
      </w:r>
    </w:p>
    <w:p w:rsidR="009D74F5" w:rsidRPr="006B5143" w:rsidRDefault="009D74F5" w:rsidP="009D74F5">
      <w:pPr>
        <w:spacing w:after="0" w:line="240" w:lineRule="auto"/>
        <w:ind w:firstLine="709"/>
        <w:jc w:val="both"/>
        <w:rPr>
          <w:rFonts w:ascii="Times New Roman" w:hAnsi="Times New Roman" w:cs="Times New Roman"/>
          <w:sz w:val="24"/>
          <w:szCs w:val="24"/>
        </w:rPr>
      </w:pPr>
      <w:r w:rsidRPr="00E42E19">
        <w:rPr>
          <w:rFonts w:ascii="Times New Roman" w:hAnsi="Times New Roman" w:cs="Times New Roman"/>
          <w:sz w:val="24"/>
          <w:szCs w:val="24"/>
        </w:rPr>
        <w:t xml:space="preserve">Использование приведенных нормативно-правовых актов  должно осуществляться с учетом принимаемых изменений и </w:t>
      </w:r>
      <w:r w:rsidRPr="006B5143">
        <w:rPr>
          <w:rFonts w:ascii="Times New Roman" w:hAnsi="Times New Roman" w:cs="Times New Roman"/>
          <w:sz w:val="24"/>
          <w:szCs w:val="24"/>
        </w:rPr>
        <w:t>дополнений.</w:t>
      </w:r>
    </w:p>
    <w:p w:rsidR="00041CF1" w:rsidRDefault="00041CF1" w:rsidP="00BA771F">
      <w:pPr>
        <w:spacing w:after="0" w:line="240" w:lineRule="auto"/>
        <w:ind w:firstLine="709"/>
        <w:jc w:val="both"/>
        <w:rPr>
          <w:rFonts w:ascii="Times New Roman" w:hAnsi="Times New Roman" w:cs="Times New Roman"/>
          <w:sz w:val="24"/>
          <w:szCs w:val="24"/>
        </w:rPr>
      </w:pPr>
    </w:p>
    <w:p w:rsidR="004A294B" w:rsidRPr="00774091" w:rsidRDefault="004A294B" w:rsidP="00DE281B">
      <w:pPr>
        <w:widowControl w:val="0"/>
        <w:spacing w:after="0" w:line="240" w:lineRule="auto"/>
        <w:ind w:firstLine="709"/>
        <w:jc w:val="both"/>
        <w:rPr>
          <w:rFonts w:ascii="Times New Roman" w:hAnsi="Times New Roman"/>
          <w:color w:val="000000"/>
          <w:sz w:val="24"/>
          <w:szCs w:val="24"/>
        </w:rPr>
      </w:pPr>
      <w:r w:rsidRPr="00774091">
        <w:rPr>
          <w:rFonts w:ascii="Times New Roman" w:hAnsi="Times New Roman" w:cs="Times New Roman"/>
          <w:sz w:val="24"/>
          <w:szCs w:val="24"/>
        </w:rPr>
        <w:t>10</w:t>
      </w:r>
      <w:r w:rsidRPr="00D417C7">
        <w:rPr>
          <w:rFonts w:ascii="Times New Roman" w:hAnsi="Times New Roman" w:cs="Times New Roman"/>
          <w:sz w:val="24"/>
          <w:szCs w:val="24"/>
        </w:rPr>
        <w:t>. </w:t>
      </w:r>
      <w:r w:rsidR="0079013B">
        <w:rPr>
          <w:rFonts w:ascii="Times New Roman" w:hAnsi="Times New Roman" w:cs="Times New Roman"/>
          <w:sz w:val="24"/>
          <w:szCs w:val="24"/>
        </w:rPr>
        <w:t>Г</w:t>
      </w:r>
      <w:r w:rsidR="00D417C7" w:rsidRPr="00D417C7">
        <w:rPr>
          <w:rFonts w:ascii="Times New Roman" w:hAnsi="Times New Roman" w:cs="Times New Roman"/>
          <w:sz w:val="24"/>
          <w:szCs w:val="24"/>
        </w:rPr>
        <w:t xml:space="preserve">осударственный налоговый инспектор </w:t>
      </w:r>
      <w:r w:rsidRPr="00774091">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w:t>
      </w:r>
      <w:r w:rsidRPr="00774091">
        <w:rPr>
          <w:rFonts w:ascii="Times New Roman" w:hAnsi="Times New Roman"/>
          <w:color w:val="000000"/>
          <w:spacing w:val="5"/>
          <w:sz w:val="24"/>
          <w:szCs w:val="24"/>
        </w:rPr>
        <w:t>и иными нормативными правовыми актами</w:t>
      </w:r>
      <w:r w:rsidRPr="00774091">
        <w:rPr>
          <w:rFonts w:ascii="Times New Roman" w:hAnsi="Times New Roman"/>
          <w:color w:val="000000"/>
          <w:spacing w:val="-2"/>
          <w:sz w:val="24"/>
          <w:szCs w:val="24"/>
        </w:rPr>
        <w:t>.</w:t>
      </w:r>
    </w:p>
    <w:p w:rsidR="003B7A81" w:rsidRPr="00774091" w:rsidRDefault="00FB1E9E" w:rsidP="00DE281B">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11</w:t>
      </w:r>
      <w:r w:rsidR="003B7A81" w:rsidRPr="00774091">
        <w:rPr>
          <w:rFonts w:ascii="Times New Roman" w:hAnsi="Times New Roman" w:cs="Times New Roman"/>
          <w:sz w:val="24"/>
          <w:szCs w:val="24"/>
        </w:rPr>
        <w:t>.</w:t>
      </w:r>
      <w:r w:rsidR="003314B0" w:rsidRPr="00774091">
        <w:rPr>
          <w:rFonts w:ascii="Times New Roman" w:hAnsi="Times New Roman" w:cs="Times New Roman"/>
          <w:sz w:val="24"/>
          <w:szCs w:val="24"/>
        </w:rPr>
        <w:t> </w:t>
      </w:r>
      <w:r w:rsidR="0079013B">
        <w:rPr>
          <w:rFonts w:ascii="Times New Roman" w:hAnsi="Times New Roman" w:cs="Times New Roman"/>
          <w:sz w:val="24"/>
          <w:szCs w:val="24"/>
        </w:rPr>
        <w:t>Г</w:t>
      </w:r>
      <w:r w:rsidR="00D417C7" w:rsidRPr="00D417C7">
        <w:rPr>
          <w:rFonts w:ascii="Times New Roman" w:hAnsi="Times New Roman" w:cs="Times New Roman"/>
          <w:sz w:val="24"/>
          <w:szCs w:val="24"/>
        </w:rPr>
        <w:t>осударственный налоговый инспекто</w:t>
      </w:r>
      <w:r w:rsidR="00D417C7">
        <w:rPr>
          <w:rFonts w:ascii="Times New Roman" w:hAnsi="Times New Roman" w:cs="Times New Roman"/>
          <w:sz w:val="24"/>
          <w:szCs w:val="24"/>
        </w:rPr>
        <w:t xml:space="preserve">р </w:t>
      </w:r>
      <w:r w:rsidR="003B7A81" w:rsidRPr="00774091">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774091" w:rsidRDefault="003B7A81" w:rsidP="00DE281B">
      <w:pPr>
        <w:widowControl w:val="0"/>
        <w:spacing w:after="0" w:line="240" w:lineRule="auto"/>
        <w:ind w:firstLine="567"/>
        <w:jc w:val="both"/>
        <w:rPr>
          <w:rFonts w:ascii="Times New Roman" w:hAnsi="Times New Roman" w:cs="Times New Roman"/>
          <w:sz w:val="24"/>
          <w:szCs w:val="24"/>
        </w:rPr>
      </w:pPr>
    </w:p>
    <w:p w:rsidR="00D417C7" w:rsidRDefault="003B7A81" w:rsidP="003B7A81">
      <w:pPr>
        <w:widowControl w:val="0"/>
        <w:spacing w:after="0" w:line="240" w:lineRule="auto"/>
        <w:jc w:val="center"/>
        <w:rPr>
          <w:rFonts w:ascii="Times New Roman" w:hAnsi="Times New Roman" w:cs="Times New Roman"/>
          <w:b/>
          <w:sz w:val="24"/>
          <w:szCs w:val="24"/>
        </w:rPr>
      </w:pPr>
      <w:r w:rsidRPr="00D417C7">
        <w:rPr>
          <w:rFonts w:ascii="Times New Roman" w:hAnsi="Times New Roman" w:cs="Times New Roman"/>
          <w:b/>
          <w:sz w:val="24"/>
          <w:szCs w:val="24"/>
        </w:rPr>
        <w:t>IV.</w:t>
      </w:r>
      <w:r w:rsidR="00CC56D9" w:rsidRPr="00D417C7">
        <w:rPr>
          <w:rFonts w:ascii="Times New Roman" w:hAnsi="Times New Roman" w:cs="Times New Roman"/>
          <w:b/>
          <w:sz w:val="24"/>
          <w:szCs w:val="24"/>
        </w:rPr>
        <w:t> </w:t>
      </w:r>
      <w:r w:rsidRPr="00D417C7">
        <w:rPr>
          <w:rFonts w:ascii="Times New Roman" w:hAnsi="Times New Roman" w:cs="Times New Roman"/>
          <w:b/>
          <w:sz w:val="24"/>
          <w:szCs w:val="24"/>
        </w:rPr>
        <w:t>Перечень вопросов, по которым</w:t>
      </w:r>
      <w:r w:rsidR="00DE281B" w:rsidRPr="00D417C7">
        <w:rPr>
          <w:rFonts w:ascii="Times New Roman" w:hAnsi="Times New Roman" w:cs="Times New Roman"/>
          <w:b/>
          <w:sz w:val="24"/>
          <w:szCs w:val="24"/>
        </w:rPr>
        <w:t xml:space="preserve"> </w:t>
      </w:r>
      <w:r w:rsidR="00D417C7" w:rsidRPr="00D417C7">
        <w:rPr>
          <w:rFonts w:ascii="Times New Roman" w:hAnsi="Times New Roman" w:cs="Times New Roman"/>
          <w:b/>
          <w:sz w:val="24"/>
          <w:szCs w:val="24"/>
        </w:rPr>
        <w:t xml:space="preserve">государственный налоговый инспектор </w:t>
      </w:r>
    </w:p>
    <w:p w:rsidR="003B7A81" w:rsidRPr="00D417C7" w:rsidRDefault="003B7A81" w:rsidP="003B7A81">
      <w:pPr>
        <w:widowControl w:val="0"/>
        <w:spacing w:after="0" w:line="240" w:lineRule="auto"/>
        <w:jc w:val="center"/>
        <w:rPr>
          <w:rFonts w:ascii="Times New Roman" w:hAnsi="Times New Roman" w:cs="Times New Roman"/>
          <w:b/>
          <w:sz w:val="24"/>
          <w:szCs w:val="24"/>
        </w:rPr>
      </w:pPr>
      <w:r w:rsidRPr="00D417C7">
        <w:rPr>
          <w:rFonts w:ascii="Times New Roman" w:hAnsi="Times New Roman" w:cs="Times New Roman"/>
          <w:b/>
          <w:sz w:val="24"/>
          <w:szCs w:val="24"/>
        </w:rPr>
        <w:t xml:space="preserve">вправе или </w:t>
      </w:r>
      <w:proofErr w:type="gramStart"/>
      <w:r w:rsidRPr="00D417C7">
        <w:rPr>
          <w:rFonts w:ascii="Times New Roman" w:hAnsi="Times New Roman" w:cs="Times New Roman"/>
          <w:b/>
          <w:sz w:val="24"/>
          <w:szCs w:val="24"/>
        </w:rPr>
        <w:t>обязан</w:t>
      </w:r>
      <w:proofErr w:type="gramEnd"/>
      <w:r w:rsidR="00DE281B" w:rsidRPr="00D417C7">
        <w:rPr>
          <w:rFonts w:ascii="Times New Roman" w:hAnsi="Times New Roman" w:cs="Times New Roman"/>
          <w:b/>
          <w:sz w:val="24"/>
          <w:szCs w:val="24"/>
        </w:rPr>
        <w:t xml:space="preserve"> </w:t>
      </w:r>
      <w:r w:rsidRPr="00D417C7">
        <w:rPr>
          <w:rFonts w:ascii="Times New Roman" w:hAnsi="Times New Roman" w:cs="Times New Roman"/>
          <w:b/>
          <w:sz w:val="24"/>
          <w:szCs w:val="24"/>
        </w:rPr>
        <w:t>самостоятельно принимать управленческие и иные решения</w:t>
      </w:r>
    </w:p>
    <w:p w:rsidR="003B7A81" w:rsidRPr="00774091" w:rsidRDefault="003B7A81" w:rsidP="00B310A4">
      <w:pPr>
        <w:widowControl w:val="0"/>
        <w:spacing w:after="0" w:line="240" w:lineRule="auto"/>
        <w:jc w:val="both"/>
        <w:rPr>
          <w:rFonts w:ascii="Times New Roman" w:hAnsi="Times New Roman" w:cs="Times New Roman"/>
          <w:b/>
          <w:sz w:val="24"/>
          <w:szCs w:val="24"/>
        </w:rPr>
      </w:pPr>
    </w:p>
    <w:p w:rsidR="009D74F5" w:rsidRPr="00816125" w:rsidRDefault="009D74F5" w:rsidP="009D74F5">
      <w:pPr>
        <w:widowControl w:val="0"/>
        <w:spacing w:after="0" w:line="240" w:lineRule="auto"/>
        <w:ind w:firstLine="709"/>
        <w:jc w:val="both"/>
        <w:rPr>
          <w:rFonts w:ascii="Times New Roman" w:hAnsi="Times New Roman" w:cs="Times New Roman"/>
          <w:sz w:val="24"/>
          <w:szCs w:val="24"/>
        </w:rPr>
      </w:pPr>
      <w:r w:rsidRPr="00816125">
        <w:rPr>
          <w:rFonts w:ascii="Times New Roman" w:hAnsi="Times New Roman" w:cs="Times New Roman"/>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9D74F5" w:rsidRPr="00816125" w:rsidRDefault="009D74F5" w:rsidP="009D74F5">
      <w:pPr>
        <w:spacing w:after="0" w:line="260" w:lineRule="auto"/>
        <w:ind w:firstLine="720"/>
        <w:jc w:val="both"/>
        <w:rPr>
          <w:rFonts w:ascii="Times New Roman" w:hAnsi="Times New Roman" w:cs="Times New Roman"/>
          <w:sz w:val="24"/>
          <w:szCs w:val="24"/>
        </w:rPr>
      </w:pPr>
      <w:r w:rsidRPr="00816125">
        <w:rPr>
          <w:rFonts w:ascii="Times New Roman" w:hAnsi="Times New Roman" w:cs="Times New Roman"/>
          <w:sz w:val="24"/>
          <w:szCs w:val="24"/>
        </w:rPr>
        <w:t>а) установления, изменения персональных условий, порядка производственного, админист</w:t>
      </w:r>
      <w:r w:rsidRPr="00816125">
        <w:rPr>
          <w:rFonts w:ascii="Times New Roman" w:hAnsi="Times New Roman" w:cs="Times New Roman"/>
          <w:sz w:val="24"/>
          <w:szCs w:val="24"/>
        </w:rPr>
        <w:softHyphen/>
        <w:t>ративного, хозяйственного обеспечения;</w:t>
      </w:r>
    </w:p>
    <w:p w:rsidR="009D74F5" w:rsidRPr="00816125" w:rsidRDefault="009D74F5" w:rsidP="009D74F5">
      <w:pPr>
        <w:spacing w:after="0" w:line="260" w:lineRule="auto"/>
        <w:ind w:firstLine="720"/>
        <w:jc w:val="both"/>
        <w:rPr>
          <w:rFonts w:ascii="Times New Roman" w:hAnsi="Times New Roman" w:cs="Times New Roman"/>
          <w:sz w:val="24"/>
          <w:szCs w:val="24"/>
        </w:rPr>
      </w:pPr>
      <w:r w:rsidRPr="00816125">
        <w:rPr>
          <w:rFonts w:ascii="Times New Roman" w:hAnsi="Times New Roman" w:cs="Times New Roman"/>
          <w:sz w:val="24"/>
          <w:szCs w:val="24"/>
        </w:rPr>
        <w:t xml:space="preserve"> б) персональной справочно-информационной базы данных, нормативно-методической ба</w:t>
      </w:r>
      <w:r w:rsidRPr="00816125">
        <w:rPr>
          <w:rFonts w:ascii="Times New Roman" w:hAnsi="Times New Roman" w:cs="Times New Roman"/>
          <w:sz w:val="24"/>
          <w:szCs w:val="24"/>
        </w:rPr>
        <w:softHyphen/>
        <w:t>зы деятельности, экспертно-консультационной базы сопровождения  работ;</w:t>
      </w:r>
    </w:p>
    <w:p w:rsidR="009D74F5" w:rsidRPr="00816125" w:rsidRDefault="009D74F5" w:rsidP="009D74F5">
      <w:pPr>
        <w:spacing w:after="0"/>
        <w:ind w:firstLine="720"/>
        <w:jc w:val="both"/>
        <w:rPr>
          <w:rFonts w:ascii="Times New Roman" w:hAnsi="Times New Roman" w:cs="Times New Roman"/>
          <w:sz w:val="24"/>
          <w:szCs w:val="24"/>
        </w:rPr>
      </w:pPr>
      <w:r w:rsidRPr="00816125">
        <w:rPr>
          <w:rFonts w:ascii="Times New Roman" w:hAnsi="Times New Roman" w:cs="Times New Roman"/>
          <w:sz w:val="24"/>
          <w:szCs w:val="24"/>
        </w:rPr>
        <w:t>в)  персональной материально-технической базы  деятельности;</w:t>
      </w:r>
    </w:p>
    <w:p w:rsidR="009D74F5" w:rsidRPr="00816125" w:rsidRDefault="009D74F5" w:rsidP="009D74F5">
      <w:pPr>
        <w:widowControl w:val="0"/>
        <w:spacing w:after="0" w:line="240" w:lineRule="auto"/>
        <w:ind w:firstLine="709"/>
        <w:jc w:val="both"/>
        <w:rPr>
          <w:rFonts w:ascii="Times New Roman" w:hAnsi="Times New Roman" w:cs="Times New Roman"/>
          <w:sz w:val="24"/>
          <w:szCs w:val="24"/>
        </w:rPr>
      </w:pPr>
      <w:r w:rsidRPr="00816125">
        <w:rPr>
          <w:rFonts w:ascii="Times New Roman" w:hAnsi="Times New Roman" w:cs="Times New Roman"/>
          <w:sz w:val="24"/>
          <w:szCs w:val="24"/>
        </w:rPr>
        <w:lastRenderedPageBreak/>
        <w:t>13. При исполнении служебных обязанностей государственный налоговый инспектор</w:t>
      </w:r>
      <w:r w:rsidRPr="00816125">
        <w:rPr>
          <w:rFonts w:ascii="Times New Roman" w:hAnsi="Times New Roman"/>
          <w:sz w:val="24"/>
          <w:szCs w:val="24"/>
        </w:rPr>
        <w:t xml:space="preserve"> </w:t>
      </w:r>
      <w:r w:rsidRPr="00816125">
        <w:rPr>
          <w:rFonts w:ascii="Times New Roman" w:hAnsi="Times New Roman" w:cs="Times New Roman"/>
          <w:sz w:val="24"/>
          <w:szCs w:val="24"/>
        </w:rPr>
        <w:t xml:space="preserve">обязан самостоятельно принимать решения по вопросам: </w:t>
      </w:r>
    </w:p>
    <w:p w:rsidR="003B7A81" w:rsidRPr="006B5143" w:rsidRDefault="009D74F5" w:rsidP="009D74F5">
      <w:pPr>
        <w:widowControl w:val="0"/>
        <w:spacing w:after="0" w:line="240" w:lineRule="auto"/>
        <w:ind w:firstLine="709"/>
        <w:jc w:val="both"/>
        <w:rPr>
          <w:rFonts w:ascii="Times New Roman" w:hAnsi="Times New Roman" w:cs="Times New Roman"/>
          <w:sz w:val="24"/>
          <w:szCs w:val="24"/>
        </w:rPr>
      </w:pPr>
      <w:r w:rsidRPr="00816125">
        <w:rPr>
          <w:rFonts w:ascii="Times New Roman" w:hAnsi="Times New Roman" w:cs="Times New Roman"/>
          <w:sz w:val="24"/>
          <w:szCs w:val="24"/>
        </w:rPr>
        <w:t>а) определения, изменения персонального порядка рассмотрения жалоб, замечаний, пред</w:t>
      </w:r>
      <w:r w:rsidRPr="00816125">
        <w:rPr>
          <w:rFonts w:ascii="Times New Roman" w:hAnsi="Times New Roman" w:cs="Times New Roman"/>
          <w:sz w:val="24"/>
          <w:szCs w:val="24"/>
        </w:rPr>
        <w:softHyphen/>
        <w:t>ложений по предмету деятельности отдела</w:t>
      </w:r>
      <w:r w:rsidRPr="006B5143">
        <w:rPr>
          <w:rFonts w:ascii="Times New Roman" w:hAnsi="Times New Roman" w:cs="Times New Roman"/>
          <w:sz w:val="24"/>
          <w:szCs w:val="24"/>
        </w:rPr>
        <w:t>.</w:t>
      </w:r>
      <w:r w:rsidR="00DE281B" w:rsidRPr="006B5143">
        <w:rPr>
          <w:rFonts w:ascii="Times New Roman" w:hAnsi="Times New Roman" w:cs="Times New Roman"/>
          <w:sz w:val="24"/>
          <w:szCs w:val="24"/>
        </w:rPr>
        <w:t xml:space="preserve"> </w:t>
      </w:r>
    </w:p>
    <w:p w:rsidR="00DE281B" w:rsidRDefault="00DE281B" w:rsidP="003B7A81">
      <w:pPr>
        <w:widowControl w:val="0"/>
        <w:spacing w:after="0" w:line="240" w:lineRule="auto"/>
        <w:ind w:firstLine="709"/>
        <w:jc w:val="both"/>
        <w:rPr>
          <w:rFonts w:ascii="Times New Roman" w:hAnsi="Times New Roman" w:cs="Times New Roman"/>
          <w:sz w:val="24"/>
          <w:szCs w:val="24"/>
        </w:rPr>
      </w:pPr>
    </w:p>
    <w:p w:rsidR="00041CF1" w:rsidRPr="00774091" w:rsidRDefault="00041CF1" w:rsidP="003B7A81">
      <w:pPr>
        <w:widowControl w:val="0"/>
        <w:spacing w:after="0" w:line="240" w:lineRule="auto"/>
        <w:ind w:firstLine="709"/>
        <w:jc w:val="both"/>
        <w:rPr>
          <w:rFonts w:ascii="Times New Roman" w:hAnsi="Times New Roman" w:cs="Times New Roman"/>
          <w:sz w:val="24"/>
          <w:szCs w:val="24"/>
        </w:rPr>
      </w:pPr>
    </w:p>
    <w:p w:rsidR="00653BA4" w:rsidRDefault="003B7A81" w:rsidP="003B7A81">
      <w:pPr>
        <w:widowControl w:val="0"/>
        <w:spacing w:after="0" w:line="240" w:lineRule="auto"/>
        <w:jc w:val="center"/>
        <w:rPr>
          <w:rFonts w:ascii="Times New Roman" w:hAnsi="Times New Roman"/>
          <w:b/>
          <w:sz w:val="24"/>
          <w:szCs w:val="24"/>
        </w:rPr>
      </w:pPr>
      <w:r w:rsidRPr="00653BA4">
        <w:rPr>
          <w:rFonts w:ascii="Times New Roman" w:hAnsi="Times New Roman" w:cs="Times New Roman"/>
          <w:b/>
          <w:sz w:val="24"/>
          <w:szCs w:val="24"/>
        </w:rPr>
        <w:t>V.</w:t>
      </w:r>
      <w:r w:rsidR="00CC56D9" w:rsidRPr="00653BA4">
        <w:rPr>
          <w:rFonts w:ascii="Times New Roman" w:hAnsi="Times New Roman" w:cs="Times New Roman"/>
          <w:b/>
          <w:sz w:val="24"/>
          <w:szCs w:val="24"/>
        </w:rPr>
        <w:t> </w:t>
      </w:r>
      <w:r w:rsidRPr="00653BA4">
        <w:rPr>
          <w:rFonts w:ascii="Times New Roman" w:hAnsi="Times New Roman" w:cs="Times New Roman"/>
          <w:b/>
          <w:sz w:val="24"/>
          <w:szCs w:val="24"/>
        </w:rPr>
        <w:t xml:space="preserve">Перечень вопросов, по которым </w:t>
      </w:r>
      <w:r w:rsidR="00653BA4" w:rsidRPr="00653BA4">
        <w:rPr>
          <w:rFonts w:ascii="Times New Roman" w:hAnsi="Times New Roman" w:cs="Times New Roman"/>
          <w:b/>
          <w:sz w:val="24"/>
          <w:szCs w:val="24"/>
        </w:rPr>
        <w:t>государственный налоговый инспектор</w:t>
      </w:r>
      <w:r w:rsidR="00653BA4" w:rsidRPr="00653BA4">
        <w:rPr>
          <w:rFonts w:ascii="Times New Roman" w:hAnsi="Times New Roman"/>
          <w:b/>
          <w:sz w:val="24"/>
          <w:szCs w:val="24"/>
        </w:rPr>
        <w:t xml:space="preserve"> </w:t>
      </w:r>
    </w:p>
    <w:p w:rsidR="003B7A81" w:rsidRPr="00774091" w:rsidRDefault="00804639" w:rsidP="003B7A81">
      <w:pPr>
        <w:widowControl w:val="0"/>
        <w:spacing w:after="0" w:line="240" w:lineRule="auto"/>
        <w:jc w:val="center"/>
        <w:rPr>
          <w:rFonts w:ascii="Times New Roman" w:hAnsi="Times New Roman" w:cs="Times New Roman"/>
          <w:b/>
          <w:sz w:val="24"/>
          <w:szCs w:val="24"/>
        </w:rPr>
      </w:pPr>
      <w:r w:rsidRPr="00653BA4">
        <w:rPr>
          <w:rFonts w:ascii="Times New Roman" w:hAnsi="Times New Roman" w:cs="Times New Roman"/>
          <w:b/>
          <w:sz w:val="24"/>
          <w:szCs w:val="24"/>
        </w:rPr>
        <w:t xml:space="preserve">вправе или </w:t>
      </w:r>
      <w:proofErr w:type="gramStart"/>
      <w:r w:rsidRPr="00774091">
        <w:rPr>
          <w:rFonts w:ascii="Times New Roman" w:hAnsi="Times New Roman" w:cs="Times New Roman"/>
          <w:b/>
          <w:sz w:val="24"/>
          <w:szCs w:val="24"/>
        </w:rPr>
        <w:t>обязан</w:t>
      </w:r>
      <w:proofErr w:type="gramEnd"/>
      <w:r w:rsidRPr="00774091">
        <w:rPr>
          <w:rFonts w:ascii="Times New Roman" w:hAnsi="Times New Roman" w:cs="Times New Roman"/>
          <w:b/>
          <w:sz w:val="24"/>
          <w:szCs w:val="24"/>
        </w:rPr>
        <w:t xml:space="preserve"> участвовать </w:t>
      </w:r>
      <w:r w:rsidR="003B7A81" w:rsidRPr="00774091">
        <w:rPr>
          <w:rFonts w:ascii="Times New Roman" w:hAnsi="Times New Roman" w:cs="Times New Roman"/>
          <w:b/>
          <w:sz w:val="24"/>
          <w:szCs w:val="24"/>
        </w:rPr>
        <w:t>при подготовке проектов нормативных правовых актов и</w:t>
      </w:r>
      <w:r w:rsidR="006618E5" w:rsidRPr="00774091">
        <w:rPr>
          <w:rFonts w:ascii="Times New Roman" w:hAnsi="Times New Roman" w:cs="Times New Roman"/>
          <w:b/>
          <w:sz w:val="24"/>
          <w:szCs w:val="24"/>
        </w:rPr>
        <w:t xml:space="preserve"> </w:t>
      </w:r>
      <w:r w:rsidR="003B7A81" w:rsidRPr="00774091">
        <w:rPr>
          <w:rFonts w:ascii="Times New Roman" w:hAnsi="Times New Roman" w:cs="Times New Roman"/>
          <w:b/>
          <w:sz w:val="24"/>
          <w:szCs w:val="24"/>
        </w:rPr>
        <w:t>(или) проектов управленческих и иных решений</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p>
    <w:p w:rsidR="009D74F5" w:rsidRPr="00816125" w:rsidRDefault="009D74F5" w:rsidP="009D74F5">
      <w:pPr>
        <w:widowControl w:val="0"/>
        <w:spacing w:after="0" w:line="240" w:lineRule="auto"/>
        <w:ind w:firstLine="709"/>
        <w:jc w:val="both"/>
        <w:rPr>
          <w:rFonts w:ascii="Times New Roman" w:hAnsi="Times New Roman" w:cs="Times New Roman"/>
          <w:sz w:val="24"/>
          <w:szCs w:val="24"/>
        </w:rPr>
      </w:pPr>
      <w:r w:rsidRPr="00816125">
        <w:rPr>
          <w:rFonts w:ascii="Times New Roman" w:hAnsi="Times New Roman" w:cs="Times New Roman"/>
          <w:sz w:val="24"/>
          <w:szCs w:val="24"/>
        </w:rPr>
        <w:t xml:space="preserve">14. Государственный налоговый инспектор в соответствии со своей компетенцией вправе участвовать в подготовке (обсуждении) следующих проектов: </w:t>
      </w:r>
    </w:p>
    <w:p w:rsidR="009D74F5" w:rsidRPr="00816125" w:rsidRDefault="009D74F5" w:rsidP="009D74F5">
      <w:pPr>
        <w:spacing w:after="0"/>
        <w:ind w:firstLine="720"/>
        <w:jc w:val="both"/>
        <w:rPr>
          <w:rFonts w:ascii="Times New Roman" w:hAnsi="Times New Roman" w:cs="Times New Roman"/>
          <w:sz w:val="24"/>
          <w:szCs w:val="24"/>
        </w:rPr>
      </w:pPr>
      <w:r w:rsidRPr="00816125">
        <w:rPr>
          <w:rFonts w:ascii="Times New Roman" w:hAnsi="Times New Roman" w:cs="Times New Roman"/>
          <w:sz w:val="24"/>
          <w:szCs w:val="24"/>
        </w:rPr>
        <w:t>а) подготовки проектов решений (постановлений) о привлечении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w:t>
      </w:r>
    </w:p>
    <w:p w:rsidR="009D74F5" w:rsidRPr="00816125" w:rsidRDefault="009D74F5" w:rsidP="009D74F5">
      <w:pPr>
        <w:numPr>
          <w:ilvl w:val="12"/>
          <w:numId w:val="0"/>
        </w:numPr>
        <w:spacing w:after="0"/>
        <w:ind w:firstLine="720"/>
        <w:jc w:val="both"/>
        <w:rPr>
          <w:rFonts w:ascii="Times New Roman" w:hAnsi="Times New Roman" w:cs="Times New Roman"/>
          <w:sz w:val="24"/>
          <w:szCs w:val="24"/>
        </w:rPr>
      </w:pPr>
      <w:r w:rsidRPr="00816125">
        <w:rPr>
          <w:rFonts w:ascii="Times New Roman" w:hAnsi="Times New Roman" w:cs="Times New Roman"/>
          <w:sz w:val="24"/>
          <w:szCs w:val="24"/>
        </w:rPr>
        <w:t xml:space="preserve">б) организации работы Инспекции по осуществлению </w:t>
      </w:r>
      <w:proofErr w:type="gramStart"/>
      <w:r w:rsidRPr="00816125">
        <w:rPr>
          <w:rFonts w:ascii="Times New Roman" w:hAnsi="Times New Roman" w:cs="Times New Roman"/>
          <w:sz w:val="24"/>
          <w:szCs w:val="24"/>
        </w:rPr>
        <w:t>контроля за</w:t>
      </w:r>
      <w:proofErr w:type="gramEnd"/>
      <w:r w:rsidRPr="00816125">
        <w:rPr>
          <w:rFonts w:ascii="Times New Roman" w:hAnsi="Times New Roman" w:cs="Times New Roman"/>
          <w:sz w:val="24"/>
          <w:szCs w:val="24"/>
        </w:rPr>
        <w:t xml:space="preserve"> соблюдением законодательства по налогообложению  налогоплательщиков, налоговых агентов по налогам, закрепленным за отделом;</w:t>
      </w:r>
    </w:p>
    <w:p w:rsidR="009D74F5" w:rsidRPr="00816125" w:rsidRDefault="009D74F5" w:rsidP="009D74F5">
      <w:pPr>
        <w:widowControl w:val="0"/>
        <w:spacing w:after="0" w:line="240" w:lineRule="auto"/>
        <w:ind w:firstLine="709"/>
        <w:jc w:val="both"/>
        <w:rPr>
          <w:rFonts w:ascii="Times New Roman" w:hAnsi="Times New Roman" w:cs="Times New Roman"/>
          <w:sz w:val="24"/>
          <w:szCs w:val="24"/>
        </w:rPr>
      </w:pPr>
      <w:r w:rsidRPr="00816125">
        <w:rPr>
          <w:rFonts w:ascii="Times New Roman" w:hAnsi="Times New Roman" w:cs="Times New Roman"/>
          <w:sz w:val="24"/>
          <w:szCs w:val="24"/>
        </w:rPr>
        <w:t xml:space="preserve">в) организация и осуществления </w:t>
      </w:r>
      <w:proofErr w:type="gramStart"/>
      <w:r w:rsidRPr="00816125">
        <w:rPr>
          <w:rFonts w:ascii="Times New Roman" w:hAnsi="Times New Roman" w:cs="Times New Roman"/>
          <w:sz w:val="24"/>
          <w:szCs w:val="24"/>
        </w:rPr>
        <w:t>контроля за</w:t>
      </w:r>
      <w:proofErr w:type="gramEnd"/>
      <w:r w:rsidRPr="00816125">
        <w:rPr>
          <w:rFonts w:ascii="Times New Roman" w:hAnsi="Times New Roman" w:cs="Times New Roman"/>
          <w:sz w:val="24"/>
          <w:szCs w:val="24"/>
        </w:rPr>
        <w:t xml:space="preserve"> исполнением обязанностей по уплате   налогов, закрепленных за отделом</w:t>
      </w:r>
      <w:r w:rsidRPr="00816125">
        <w:rPr>
          <w:rFonts w:ascii="Times New Roman" w:hAnsi="Times New Roman" w:cs="Times New Roman"/>
          <w:i/>
          <w:sz w:val="24"/>
          <w:szCs w:val="24"/>
        </w:rPr>
        <w:t>.</w:t>
      </w:r>
    </w:p>
    <w:p w:rsidR="009D74F5" w:rsidRPr="00816125" w:rsidRDefault="009D74F5" w:rsidP="009D74F5">
      <w:pPr>
        <w:widowControl w:val="0"/>
        <w:spacing w:after="0" w:line="240" w:lineRule="auto"/>
        <w:ind w:firstLine="709"/>
        <w:jc w:val="both"/>
        <w:rPr>
          <w:rFonts w:ascii="Times New Roman" w:hAnsi="Times New Roman" w:cs="Times New Roman"/>
          <w:sz w:val="24"/>
          <w:szCs w:val="24"/>
        </w:rPr>
      </w:pPr>
      <w:r w:rsidRPr="00816125">
        <w:rPr>
          <w:rFonts w:ascii="Times New Roman" w:hAnsi="Times New Roman" w:cs="Times New Roman"/>
          <w:sz w:val="24"/>
          <w:szCs w:val="24"/>
        </w:rPr>
        <w:t>15. Государственный налоговый инспектор</w:t>
      </w:r>
      <w:r w:rsidRPr="00816125">
        <w:rPr>
          <w:rFonts w:ascii="Times New Roman" w:hAnsi="Times New Roman"/>
          <w:sz w:val="24"/>
          <w:szCs w:val="24"/>
        </w:rPr>
        <w:t xml:space="preserve"> </w:t>
      </w:r>
      <w:r w:rsidRPr="00816125">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p>
    <w:p w:rsidR="009D74F5" w:rsidRPr="00816125" w:rsidRDefault="009D74F5" w:rsidP="00DE37AB">
      <w:pPr>
        <w:shd w:val="clear" w:color="auto" w:fill="FFFFFF"/>
        <w:tabs>
          <w:tab w:val="left" w:pos="993"/>
        </w:tabs>
        <w:spacing w:after="0"/>
        <w:ind w:firstLine="709"/>
        <w:jc w:val="both"/>
        <w:rPr>
          <w:rStyle w:val="af0"/>
          <w:rFonts w:ascii="Times New Roman" w:hAnsi="Times New Roman"/>
          <w:i w:val="0"/>
          <w:iCs w:val="0"/>
          <w:sz w:val="24"/>
          <w:szCs w:val="24"/>
        </w:rPr>
      </w:pPr>
      <w:r w:rsidRPr="00816125">
        <w:rPr>
          <w:rStyle w:val="af0"/>
          <w:rFonts w:ascii="Times New Roman" w:hAnsi="Times New Roman"/>
          <w:i w:val="0"/>
          <w:iCs w:val="0"/>
          <w:sz w:val="24"/>
          <w:szCs w:val="24"/>
        </w:rPr>
        <w:t xml:space="preserve">а) </w:t>
      </w:r>
      <w:proofErr w:type="gramStart"/>
      <w:r w:rsidRPr="00816125">
        <w:rPr>
          <w:rStyle w:val="af0"/>
          <w:rFonts w:ascii="Times New Roman" w:hAnsi="Times New Roman"/>
          <w:i w:val="0"/>
          <w:iCs w:val="0"/>
          <w:sz w:val="24"/>
          <w:szCs w:val="24"/>
        </w:rPr>
        <w:t>положении</w:t>
      </w:r>
      <w:proofErr w:type="gramEnd"/>
      <w:r w:rsidRPr="00816125">
        <w:rPr>
          <w:rStyle w:val="af0"/>
          <w:rFonts w:ascii="Times New Roman" w:hAnsi="Times New Roman"/>
          <w:i w:val="0"/>
          <w:iCs w:val="0"/>
          <w:sz w:val="24"/>
          <w:szCs w:val="24"/>
        </w:rPr>
        <w:t xml:space="preserve"> об отделе;</w:t>
      </w:r>
    </w:p>
    <w:p w:rsidR="009D74F5" w:rsidRPr="00816125" w:rsidRDefault="009D74F5" w:rsidP="00DE37AB">
      <w:pPr>
        <w:shd w:val="clear" w:color="auto" w:fill="FFFFFF"/>
        <w:tabs>
          <w:tab w:val="left" w:pos="993"/>
        </w:tabs>
        <w:spacing w:after="0"/>
        <w:ind w:firstLine="709"/>
        <w:jc w:val="both"/>
        <w:rPr>
          <w:rStyle w:val="af0"/>
          <w:rFonts w:ascii="Times New Roman" w:hAnsi="Times New Roman"/>
          <w:i w:val="0"/>
          <w:iCs w:val="0"/>
          <w:sz w:val="24"/>
          <w:szCs w:val="24"/>
        </w:rPr>
      </w:pPr>
      <w:r w:rsidRPr="00816125">
        <w:rPr>
          <w:rStyle w:val="af0"/>
          <w:rFonts w:ascii="Times New Roman" w:hAnsi="Times New Roman"/>
          <w:i w:val="0"/>
          <w:iCs w:val="0"/>
          <w:sz w:val="24"/>
          <w:szCs w:val="24"/>
        </w:rPr>
        <w:t>б) графика отпусков гражданских служащих отдела;</w:t>
      </w:r>
    </w:p>
    <w:p w:rsidR="00C16F98" w:rsidRPr="006B5143" w:rsidRDefault="009D74F5" w:rsidP="00DE37AB">
      <w:pPr>
        <w:widowControl w:val="0"/>
        <w:spacing w:after="0" w:line="240" w:lineRule="auto"/>
        <w:ind w:firstLine="709"/>
        <w:jc w:val="both"/>
        <w:rPr>
          <w:rFonts w:ascii="Times New Roman" w:hAnsi="Times New Roman" w:cs="Times New Roman"/>
          <w:sz w:val="24"/>
          <w:szCs w:val="24"/>
        </w:rPr>
      </w:pPr>
      <w:r w:rsidRPr="00816125">
        <w:rPr>
          <w:rStyle w:val="af0"/>
          <w:rFonts w:ascii="Times New Roman" w:hAnsi="Times New Roman"/>
          <w:i w:val="0"/>
          <w:iCs w:val="0"/>
          <w:sz w:val="24"/>
          <w:szCs w:val="24"/>
        </w:rPr>
        <w:t xml:space="preserve">в) иных актов по поручению руководства </w:t>
      </w:r>
      <w:r w:rsidRPr="006B5143">
        <w:rPr>
          <w:rStyle w:val="af0"/>
          <w:rFonts w:ascii="Times New Roman" w:hAnsi="Times New Roman"/>
          <w:i w:val="0"/>
          <w:iCs w:val="0"/>
          <w:sz w:val="24"/>
          <w:szCs w:val="24"/>
        </w:rPr>
        <w:t>инспекции.</w:t>
      </w:r>
      <w:r w:rsidR="006618E5" w:rsidRPr="006B5143">
        <w:rPr>
          <w:rFonts w:ascii="Times New Roman" w:hAnsi="Times New Roman" w:cs="Times New Roman"/>
          <w:sz w:val="24"/>
          <w:szCs w:val="24"/>
        </w:rPr>
        <w:t xml:space="preserve"> </w:t>
      </w:r>
    </w:p>
    <w:p w:rsidR="00041CF1" w:rsidRDefault="00041CF1" w:rsidP="00DC003D">
      <w:pPr>
        <w:pStyle w:val="ConsPlusNormal"/>
        <w:ind w:firstLine="709"/>
        <w:jc w:val="both"/>
        <w:rPr>
          <w:rFonts w:ascii="Times New Roman" w:hAnsi="Times New Roman" w:cs="Times New Roman"/>
          <w:sz w:val="24"/>
          <w:szCs w:val="24"/>
        </w:rPr>
      </w:pPr>
    </w:p>
    <w:p w:rsidR="00D270CA" w:rsidRPr="00774091" w:rsidRDefault="003B7A81" w:rsidP="003B7A8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VI.</w:t>
      </w:r>
      <w:r w:rsidR="00CC56D9" w:rsidRPr="00774091">
        <w:rPr>
          <w:rFonts w:ascii="Times New Roman" w:hAnsi="Times New Roman" w:cs="Times New Roman"/>
          <w:b/>
          <w:sz w:val="24"/>
          <w:szCs w:val="24"/>
        </w:rPr>
        <w:t> </w:t>
      </w:r>
      <w:r w:rsidRPr="00774091">
        <w:rPr>
          <w:rFonts w:ascii="Times New Roman" w:hAnsi="Times New Roman" w:cs="Times New Roman"/>
          <w:b/>
          <w:sz w:val="24"/>
          <w:szCs w:val="24"/>
        </w:rPr>
        <w:t xml:space="preserve">Сроки и процедуры подготовки, рассмотрения проектов </w:t>
      </w:r>
      <w:r w:rsidR="00D270CA" w:rsidRPr="00774091">
        <w:rPr>
          <w:rFonts w:ascii="Times New Roman" w:hAnsi="Times New Roman" w:cs="Times New Roman"/>
          <w:b/>
          <w:sz w:val="24"/>
          <w:szCs w:val="24"/>
        </w:rPr>
        <w:br/>
      </w:r>
      <w:r w:rsidRPr="00774091">
        <w:rPr>
          <w:rFonts w:ascii="Times New Roman" w:hAnsi="Times New Roman" w:cs="Times New Roman"/>
          <w:b/>
          <w:sz w:val="24"/>
          <w:szCs w:val="24"/>
        </w:rPr>
        <w:t xml:space="preserve">управленческих и иных решений, порядок согласования и </w:t>
      </w:r>
    </w:p>
    <w:p w:rsidR="003B7A81" w:rsidRPr="00774091" w:rsidRDefault="003B7A81" w:rsidP="003B7A8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принятия данных решений</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653BA4">
        <w:rPr>
          <w:rFonts w:ascii="Times New Roman" w:hAnsi="Times New Roman" w:cs="Times New Roman"/>
          <w:sz w:val="24"/>
          <w:szCs w:val="24"/>
        </w:rPr>
        <w:t>1</w:t>
      </w:r>
      <w:r w:rsidR="007A7062" w:rsidRPr="00653BA4">
        <w:rPr>
          <w:rFonts w:ascii="Times New Roman" w:hAnsi="Times New Roman" w:cs="Times New Roman"/>
          <w:sz w:val="24"/>
          <w:szCs w:val="24"/>
        </w:rPr>
        <w:t>6</w:t>
      </w:r>
      <w:r w:rsidRPr="00653BA4">
        <w:rPr>
          <w:rFonts w:ascii="Times New Roman" w:hAnsi="Times New Roman" w:cs="Times New Roman"/>
          <w:sz w:val="24"/>
          <w:szCs w:val="24"/>
        </w:rPr>
        <w:t xml:space="preserve">. В соответствии со своими должностными обязанностями </w:t>
      </w:r>
      <w:r w:rsidR="00653BA4" w:rsidRPr="00653BA4">
        <w:rPr>
          <w:rFonts w:ascii="Times New Roman" w:hAnsi="Times New Roman" w:cs="Times New Roman"/>
          <w:sz w:val="24"/>
          <w:szCs w:val="24"/>
        </w:rPr>
        <w:t>государственный налоговый инспектор</w:t>
      </w:r>
      <w:r w:rsidR="009E00D6" w:rsidRPr="00653BA4">
        <w:rPr>
          <w:rFonts w:ascii="Times New Roman" w:hAnsi="Times New Roman" w:cs="Times New Roman"/>
          <w:sz w:val="24"/>
          <w:szCs w:val="24"/>
        </w:rPr>
        <w:t xml:space="preserve"> </w:t>
      </w:r>
      <w:r w:rsidRPr="00653BA4">
        <w:rPr>
          <w:rFonts w:ascii="Times New Roman" w:hAnsi="Times New Roman" w:cs="Times New Roman"/>
          <w:sz w:val="24"/>
          <w:szCs w:val="24"/>
        </w:rPr>
        <w:t xml:space="preserve">принимает решения в сроки, установленные законодательными и иными </w:t>
      </w:r>
      <w:r w:rsidRPr="00774091">
        <w:rPr>
          <w:rFonts w:ascii="Times New Roman" w:hAnsi="Times New Roman" w:cs="Times New Roman"/>
          <w:sz w:val="24"/>
          <w:szCs w:val="24"/>
        </w:rPr>
        <w:t>нормативными правовыми актами Российской Федерации.</w:t>
      </w:r>
    </w:p>
    <w:p w:rsidR="00E54793" w:rsidRDefault="00E54793" w:rsidP="003B7A81">
      <w:pPr>
        <w:widowControl w:val="0"/>
        <w:spacing w:after="0" w:line="240" w:lineRule="auto"/>
        <w:jc w:val="center"/>
        <w:rPr>
          <w:rFonts w:ascii="Times New Roman" w:hAnsi="Times New Roman" w:cs="Times New Roman"/>
          <w:b/>
          <w:sz w:val="24"/>
          <w:szCs w:val="24"/>
        </w:rPr>
      </w:pPr>
    </w:p>
    <w:p w:rsidR="003B7A81" w:rsidRPr="00774091" w:rsidRDefault="003B7A81" w:rsidP="003B7A8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VII.</w:t>
      </w:r>
      <w:r w:rsidR="00CC56D9" w:rsidRPr="00774091">
        <w:rPr>
          <w:rFonts w:ascii="Times New Roman" w:hAnsi="Times New Roman" w:cs="Times New Roman"/>
          <w:b/>
          <w:sz w:val="24"/>
          <w:szCs w:val="24"/>
        </w:rPr>
        <w:t> </w:t>
      </w:r>
      <w:r w:rsidRPr="00774091">
        <w:rPr>
          <w:rFonts w:ascii="Times New Roman" w:hAnsi="Times New Roman" w:cs="Times New Roman"/>
          <w:b/>
          <w:sz w:val="24"/>
          <w:szCs w:val="24"/>
        </w:rPr>
        <w:t>Порядок служебного взаимодействия</w:t>
      </w:r>
    </w:p>
    <w:p w:rsidR="003B7A81" w:rsidRPr="00774091" w:rsidRDefault="003B7A81" w:rsidP="00B310A4">
      <w:pPr>
        <w:widowControl w:val="0"/>
        <w:spacing w:after="0" w:line="240" w:lineRule="auto"/>
        <w:jc w:val="both"/>
        <w:rPr>
          <w:rFonts w:ascii="Times New Roman" w:hAnsi="Times New Roman" w:cs="Times New Roman"/>
          <w:sz w:val="24"/>
          <w:szCs w:val="24"/>
        </w:rPr>
      </w:pPr>
    </w:p>
    <w:p w:rsidR="00D76C27" w:rsidRPr="00774091" w:rsidRDefault="00D76C27" w:rsidP="00A53901">
      <w:pPr>
        <w:widowControl w:val="0"/>
        <w:spacing w:after="0" w:line="240" w:lineRule="auto"/>
        <w:ind w:firstLine="709"/>
        <w:jc w:val="both"/>
        <w:rPr>
          <w:rFonts w:ascii="Times New Roman" w:hAnsi="Times New Roman" w:cs="Times New Roman"/>
          <w:sz w:val="24"/>
          <w:szCs w:val="24"/>
        </w:rPr>
      </w:pPr>
      <w:r w:rsidRPr="0030479C">
        <w:rPr>
          <w:rFonts w:ascii="Times New Roman" w:hAnsi="Times New Roman" w:cs="Times New Roman"/>
          <w:sz w:val="24"/>
          <w:szCs w:val="24"/>
        </w:rPr>
        <w:t>17. </w:t>
      </w:r>
      <w:proofErr w:type="gramStart"/>
      <w:r w:rsidRPr="0030479C">
        <w:rPr>
          <w:rFonts w:ascii="Times New Roman" w:hAnsi="Times New Roman" w:cs="Times New Roman"/>
          <w:sz w:val="24"/>
          <w:szCs w:val="24"/>
        </w:rPr>
        <w:t xml:space="preserve">Взаимодействие </w:t>
      </w:r>
      <w:r w:rsidR="00653BA4" w:rsidRPr="0030479C">
        <w:rPr>
          <w:rFonts w:ascii="Times New Roman" w:hAnsi="Times New Roman" w:cs="Times New Roman"/>
          <w:sz w:val="24"/>
          <w:szCs w:val="24"/>
        </w:rPr>
        <w:t>государственного налогового инспектора</w:t>
      </w:r>
      <w:r w:rsidR="00653BA4" w:rsidRPr="0030479C">
        <w:rPr>
          <w:rFonts w:ascii="Times New Roman" w:hAnsi="Times New Roman"/>
          <w:sz w:val="24"/>
          <w:szCs w:val="24"/>
        </w:rPr>
        <w:t xml:space="preserve"> </w:t>
      </w:r>
      <w:r w:rsidRPr="0030479C">
        <w:rPr>
          <w:rFonts w:ascii="Times New Roman" w:hAnsi="Times New Roman" w:cs="Times New Roman"/>
          <w:sz w:val="24"/>
          <w:szCs w:val="24"/>
        </w:rPr>
        <w:t xml:space="preserve">с федеральными </w:t>
      </w:r>
      <w:r w:rsidRPr="00774091">
        <w:rPr>
          <w:rFonts w:ascii="Times New Roman" w:hAnsi="Times New Roman" w:cs="Times New Roman"/>
          <w:sz w:val="24"/>
          <w:szCs w:val="24"/>
        </w:rPr>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774091">
        <w:rPr>
          <w:rFonts w:ascii="Times New Roman" w:hAnsi="Times New Roman" w:cs="Times New Roman"/>
          <w:sz w:val="24"/>
          <w:szCs w:val="24"/>
        </w:rPr>
        <w:t xml:space="preserve">; </w:t>
      </w:r>
      <w:proofErr w:type="gramStart"/>
      <w:r w:rsidRPr="00774091">
        <w:rPr>
          <w:rFonts w:ascii="Times New Roman" w:hAnsi="Times New Roman" w:cs="Times New Roman"/>
          <w:sz w:val="24"/>
          <w:szCs w:val="24"/>
        </w:rPr>
        <w:t>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№ММВ-7-4/260@, а также в соответствии с иными нормативными правовыми актами Российской Федерации и приказами (распоряжениями) ФНС России.</w:t>
      </w:r>
      <w:proofErr w:type="gramEnd"/>
    </w:p>
    <w:p w:rsidR="00A53901" w:rsidRPr="00774091" w:rsidRDefault="00A53901" w:rsidP="00A53901">
      <w:pPr>
        <w:widowControl w:val="0"/>
        <w:spacing w:after="0" w:line="240" w:lineRule="auto"/>
        <w:ind w:firstLine="709"/>
        <w:jc w:val="both"/>
        <w:rPr>
          <w:rFonts w:ascii="Times New Roman" w:hAnsi="Times New Roman" w:cs="Times New Roman"/>
          <w:sz w:val="24"/>
          <w:szCs w:val="24"/>
        </w:rPr>
      </w:pPr>
    </w:p>
    <w:p w:rsidR="003B7A81" w:rsidRPr="00774091" w:rsidRDefault="003B7A81" w:rsidP="00A5390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VIII.</w:t>
      </w:r>
      <w:r w:rsidR="00822936" w:rsidRPr="00774091">
        <w:rPr>
          <w:rFonts w:ascii="Times New Roman" w:hAnsi="Times New Roman" w:cs="Times New Roman"/>
          <w:b/>
          <w:sz w:val="24"/>
          <w:szCs w:val="24"/>
        </w:rPr>
        <w:t> </w:t>
      </w:r>
      <w:r w:rsidRPr="00774091">
        <w:rPr>
          <w:rFonts w:ascii="Times New Roman" w:hAnsi="Times New Roman"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774091" w:rsidRDefault="003B7A81" w:rsidP="00A5390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Федеральной налоговой службы</w:t>
      </w:r>
    </w:p>
    <w:p w:rsidR="003B7A81" w:rsidRPr="00774091" w:rsidRDefault="003B7A81" w:rsidP="00B310A4">
      <w:pPr>
        <w:widowControl w:val="0"/>
        <w:spacing w:after="0" w:line="240" w:lineRule="auto"/>
        <w:jc w:val="both"/>
        <w:rPr>
          <w:rFonts w:ascii="Times New Roman" w:hAnsi="Times New Roman" w:cs="Times New Roman"/>
          <w:sz w:val="24"/>
          <w:szCs w:val="24"/>
        </w:rPr>
      </w:pPr>
    </w:p>
    <w:p w:rsidR="00D92AA0" w:rsidRDefault="00D76C27" w:rsidP="00D76C27">
      <w:pPr>
        <w:shd w:val="clear" w:color="auto" w:fill="FFFFFF"/>
        <w:spacing w:after="0" w:line="240" w:lineRule="auto"/>
        <w:ind w:right="17" w:firstLine="709"/>
        <w:jc w:val="both"/>
        <w:rPr>
          <w:rFonts w:ascii="Times New Roman" w:hAnsi="Times New Roman"/>
          <w:sz w:val="24"/>
          <w:szCs w:val="24"/>
        </w:rPr>
      </w:pPr>
      <w:r w:rsidRPr="009D74F5">
        <w:rPr>
          <w:rFonts w:ascii="Times New Roman" w:hAnsi="Times New Roman"/>
          <w:sz w:val="24"/>
          <w:szCs w:val="24"/>
        </w:rPr>
        <w:t>18. В соответствии с замещаемой должностью</w:t>
      </w:r>
      <w:r w:rsidR="00932B07" w:rsidRPr="009D74F5">
        <w:rPr>
          <w:rFonts w:ascii="Times New Roman" w:hAnsi="Times New Roman"/>
          <w:sz w:val="24"/>
          <w:szCs w:val="24"/>
        </w:rPr>
        <w:t xml:space="preserve"> гражданской службы </w:t>
      </w:r>
      <w:r w:rsidRPr="009D74F5">
        <w:rPr>
          <w:rFonts w:ascii="Times New Roman" w:hAnsi="Times New Roman"/>
          <w:sz w:val="24"/>
          <w:szCs w:val="24"/>
        </w:rPr>
        <w:t>и в пред</w:t>
      </w:r>
      <w:r w:rsidR="006E6240" w:rsidRPr="009D74F5">
        <w:rPr>
          <w:rFonts w:ascii="Times New Roman" w:hAnsi="Times New Roman"/>
          <w:sz w:val="24"/>
          <w:szCs w:val="24"/>
        </w:rPr>
        <w:t>елах функциональной компетенции</w:t>
      </w:r>
      <w:r w:rsidRPr="009D74F5">
        <w:rPr>
          <w:rFonts w:ascii="Times New Roman" w:hAnsi="Times New Roman"/>
          <w:sz w:val="24"/>
          <w:szCs w:val="24"/>
        </w:rPr>
        <w:t xml:space="preserve"> </w:t>
      </w:r>
      <w:r w:rsidR="00653BA4" w:rsidRPr="009D74F5">
        <w:rPr>
          <w:rFonts w:ascii="Times New Roman" w:hAnsi="Times New Roman" w:cs="Times New Roman"/>
          <w:sz w:val="24"/>
          <w:szCs w:val="24"/>
        </w:rPr>
        <w:t>государственный налоговый инспектор</w:t>
      </w:r>
      <w:r w:rsidR="00653BA4" w:rsidRPr="009D74F5">
        <w:rPr>
          <w:rFonts w:ascii="Times New Roman" w:hAnsi="Times New Roman"/>
          <w:sz w:val="24"/>
          <w:szCs w:val="24"/>
        </w:rPr>
        <w:t xml:space="preserve"> </w:t>
      </w:r>
      <w:r w:rsidR="00D92AA0" w:rsidRPr="009D74F5">
        <w:rPr>
          <w:rFonts w:ascii="Times New Roman" w:hAnsi="Times New Roman"/>
          <w:sz w:val="24"/>
          <w:szCs w:val="24"/>
        </w:rPr>
        <w:t xml:space="preserve">оказывает </w:t>
      </w:r>
      <w:r w:rsidRPr="009D74F5">
        <w:rPr>
          <w:rFonts w:ascii="Times New Roman" w:hAnsi="Times New Roman"/>
          <w:sz w:val="24"/>
          <w:szCs w:val="24"/>
        </w:rPr>
        <w:t>государственны</w:t>
      </w:r>
      <w:r w:rsidR="00932B07" w:rsidRPr="009D74F5">
        <w:rPr>
          <w:rFonts w:ascii="Times New Roman" w:hAnsi="Times New Roman"/>
          <w:sz w:val="24"/>
          <w:szCs w:val="24"/>
        </w:rPr>
        <w:t>е</w:t>
      </w:r>
      <w:r w:rsidRPr="009D74F5">
        <w:rPr>
          <w:rFonts w:ascii="Times New Roman" w:hAnsi="Times New Roman"/>
          <w:sz w:val="24"/>
          <w:szCs w:val="24"/>
        </w:rPr>
        <w:t xml:space="preserve"> услуг</w:t>
      </w:r>
      <w:r w:rsidR="00D92AA0">
        <w:rPr>
          <w:rFonts w:ascii="Times New Roman" w:hAnsi="Times New Roman"/>
          <w:sz w:val="24"/>
          <w:szCs w:val="24"/>
        </w:rPr>
        <w:t>и:</w:t>
      </w:r>
    </w:p>
    <w:p w:rsidR="00D92AA0" w:rsidRPr="00D92AA0" w:rsidRDefault="00D92AA0" w:rsidP="00D92AA0">
      <w:pPr>
        <w:spacing w:after="0"/>
        <w:ind w:firstLine="709"/>
        <w:rPr>
          <w:rFonts w:ascii="Times New Roman" w:hAnsi="Times New Roman" w:cs="Times New Roman"/>
          <w:sz w:val="24"/>
          <w:szCs w:val="24"/>
        </w:rPr>
      </w:pPr>
      <w:r w:rsidRPr="00D92AA0">
        <w:rPr>
          <w:rFonts w:ascii="Times New Roman" w:hAnsi="Times New Roman" w:cs="Times New Roman"/>
          <w:sz w:val="24"/>
          <w:szCs w:val="24"/>
        </w:rPr>
        <w:t>18.1. Прием, регистрация, рассмотрение заявлений о ввозе товаров и уплате косвенных налогов, проставление отметок, подтверждающих уплату косвенных налогов при ввозе товаров на территорию Российской Федерацией с территории Республики Беларусь.</w:t>
      </w:r>
    </w:p>
    <w:p w:rsidR="00041CF1" w:rsidRPr="00D92AA0" w:rsidRDefault="00D92AA0" w:rsidP="00D92AA0">
      <w:pPr>
        <w:shd w:val="clear" w:color="auto" w:fill="FFFFFF"/>
        <w:spacing w:after="0" w:line="240" w:lineRule="auto"/>
        <w:ind w:right="17" w:firstLine="709"/>
        <w:jc w:val="both"/>
        <w:rPr>
          <w:rFonts w:ascii="Times New Roman" w:hAnsi="Times New Roman" w:cs="Times New Roman"/>
          <w:b/>
          <w:sz w:val="24"/>
          <w:szCs w:val="24"/>
        </w:rPr>
      </w:pPr>
      <w:r w:rsidRPr="00D92AA0">
        <w:rPr>
          <w:rStyle w:val="af0"/>
          <w:rFonts w:ascii="Times New Roman" w:hAnsi="Times New Roman"/>
          <w:i w:val="0"/>
          <w:iCs w:val="0"/>
          <w:sz w:val="24"/>
          <w:szCs w:val="24"/>
        </w:rPr>
        <w:t>18.2.</w:t>
      </w:r>
      <w:r w:rsidRPr="00D92AA0">
        <w:rPr>
          <w:rStyle w:val="af0"/>
          <w:rFonts w:ascii="Times New Roman" w:hAnsi="Times New Roman"/>
          <w:i w:val="0"/>
          <w:iCs w:val="0"/>
          <w:color w:val="FF0000"/>
          <w:sz w:val="24"/>
          <w:szCs w:val="24"/>
        </w:rPr>
        <w:t xml:space="preserve"> </w:t>
      </w:r>
      <w:r w:rsidRPr="00D92AA0">
        <w:rPr>
          <w:rFonts w:ascii="Times New Roman" w:hAnsi="Times New Roman" w:cs="Times New Roman"/>
          <w:sz w:val="24"/>
          <w:szCs w:val="24"/>
        </w:rPr>
        <w:t>Информирование по письменному обращению  налогоплательщиков.</w:t>
      </w:r>
      <w:r w:rsidR="00041CF1" w:rsidRPr="00D92AA0">
        <w:rPr>
          <w:rFonts w:ascii="Times New Roman" w:hAnsi="Times New Roman" w:cs="Times New Roman"/>
          <w:b/>
          <w:sz w:val="24"/>
          <w:szCs w:val="24"/>
        </w:rPr>
        <w:t xml:space="preserve">  </w:t>
      </w:r>
    </w:p>
    <w:p w:rsidR="00AC0120" w:rsidRPr="00774091" w:rsidRDefault="00AC0120" w:rsidP="00B310A4">
      <w:pPr>
        <w:widowControl w:val="0"/>
        <w:spacing w:after="0" w:line="240" w:lineRule="auto"/>
        <w:jc w:val="both"/>
        <w:rPr>
          <w:rFonts w:ascii="Times New Roman" w:hAnsi="Times New Roman" w:cs="Times New Roman"/>
          <w:sz w:val="24"/>
          <w:szCs w:val="24"/>
        </w:rPr>
      </w:pPr>
    </w:p>
    <w:p w:rsidR="003B7A81" w:rsidRPr="00774091" w:rsidRDefault="003B7A81" w:rsidP="003B7A8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IX.</w:t>
      </w:r>
      <w:r w:rsidR="00822936" w:rsidRPr="00774091">
        <w:rPr>
          <w:rFonts w:ascii="Times New Roman" w:hAnsi="Times New Roman" w:cs="Times New Roman"/>
          <w:b/>
          <w:sz w:val="24"/>
          <w:szCs w:val="24"/>
        </w:rPr>
        <w:t> </w:t>
      </w:r>
      <w:r w:rsidRPr="00774091">
        <w:rPr>
          <w:rFonts w:ascii="Times New Roman" w:hAnsi="Times New Roman" w:cs="Times New Roman"/>
          <w:b/>
          <w:sz w:val="24"/>
          <w:szCs w:val="24"/>
        </w:rPr>
        <w:t>Показатели эффективности и результативности</w:t>
      </w:r>
    </w:p>
    <w:p w:rsidR="003B7A81" w:rsidRPr="00774091" w:rsidRDefault="003B7A81" w:rsidP="003B7A81">
      <w:pPr>
        <w:widowControl w:val="0"/>
        <w:spacing w:after="0" w:line="240" w:lineRule="auto"/>
        <w:jc w:val="center"/>
        <w:rPr>
          <w:rFonts w:ascii="Times New Roman" w:hAnsi="Times New Roman" w:cs="Times New Roman"/>
          <w:b/>
          <w:sz w:val="24"/>
          <w:szCs w:val="24"/>
        </w:rPr>
      </w:pPr>
      <w:r w:rsidRPr="00774091">
        <w:rPr>
          <w:rFonts w:ascii="Times New Roman" w:hAnsi="Times New Roman" w:cs="Times New Roman"/>
          <w:b/>
          <w:sz w:val="24"/>
          <w:szCs w:val="24"/>
        </w:rPr>
        <w:t>профессиональной служебной деятельности</w:t>
      </w:r>
    </w:p>
    <w:p w:rsidR="003B7A81" w:rsidRPr="00774091" w:rsidRDefault="003B7A81" w:rsidP="00B310A4">
      <w:pPr>
        <w:widowControl w:val="0"/>
        <w:spacing w:after="0" w:line="240" w:lineRule="auto"/>
        <w:jc w:val="both"/>
        <w:rPr>
          <w:rFonts w:ascii="Times New Roman" w:hAnsi="Times New Roman" w:cs="Times New Roman"/>
          <w:sz w:val="24"/>
          <w:szCs w:val="24"/>
        </w:rPr>
      </w:pPr>
    </w:p>
    <w:p w:rsidR="003B7A81" w:rsidRPr="0030479C"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1</w:t>
      </w:r>
      <w:r w:rsidR="007A7062" w:rsidRPr="00774091">
        <w:rPr>
          <w:rFonts w:ascii="Times New Roman" w:hAnsi="Times New Roman" w:cs="Times New Roman"/>
          <w:sz w:val="24"/>
          <w:szCs w:val="24"/>
        </w:rPr>
        <w:t>9</w:t>
      </w:r>
      <w:r w:rsidRPr="00774091">
        <w:rPr>
          <w:rFonts w:ascii="Times New Roman" w:hAnsi="Times New Roman" w:cs="Times New Roman"/>
          <w:sz w:val="24"/>
          <w:szCs w:val="24"/>
        </w:rPr>
        <w:t xml:space="preserve">. Эффективность </w:t>
      </w:r>
      <w:r w:rsidR="00F03193" w:rsidRPr="00774091">
        <w:rPr>
          <w:rFonts w:ascii="Times New Roman" w:hAnsi="Times New Roman" w:cs="Times New Roman"/>
          <w:sz w:val="24"/>
          <w:szCs w:val="24"/>
        </w:rPr>
        <w:t xml:space="preserve">и результативность </w:t>
      </w:r>
      <w:r w:rsidRPr="00774091">
        <w:rPr>
          <w:rFonts w:ascii="Times New Roman" w:hAnsi="Times New Roman" w:cs="Times New Roman"/>
          <w:sz w:val="24"/>
          <w:szCs w:val="24"/>
        </w:rPr>
        <w:t xml:space="preserve">профессиональной служебной деятельности </w:t>
      </w:r>
      <w:r w:rsidR="00653BA4" w:rsidRPr="0030479C">
        <w:rPr>
          <w:rFonts w:ascii="Times New Roman" w:hAnsi="Times New Roman" w:cs="Times New Roman"/>
          <w:sz w:val="24"/>
          <w:szCs w:val="24"/>
        </w:rPr>
        <w:t>государственного налогового инспектора</w:t>
      </w:r>
      <w:r w:rsidR="00653BA4" w:rsidRPr="0030479C">
        <w:rPr>
          <w:rFonts w:ascii="Times New Roman" w:hAnsi="Times New Roman"/>
          <w:sz w:val="24"/>
          <w:szCs w:val="24"/>
        </w:rPr>
        <w:t xml:space="preserve"> </w:t>
      </w:r>
      <w:r w:rsidRPr="0030479C">
        <w:rPr>
          <w:rFonts w:ascii="Times New Roman" w:hAnsi="Times New Roman" w:cs="Times New Roman"/>
          <w:sz w:val="24"/>
          <w:szCs w:val="24"/>
        </w:rPr>
        <w:t>оценивается по следующим показателям:</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своевременности и оперативности выполнения поручений;</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74091" w:rsidRDefault="003B7A81" w:rsidP="003B7A81">
      <w:pPr>
        <w:widowControl w:val="0"/>
        <w:spacing w:after="0" w:line="240" w:lineRule="auto"/>
        <w:ind w:firstLine="709"/>
        <w:jc w:val="both"/>
        <w:rPr>
          <w:rFonts w:ascii="Times New Roman" w:hAnsi="Times New Roman" w:cs="Times New Roman"/>
          <w:sz w:val="24"/>
          <w:szCs w:val="24"/>
        </w:rPr>
      </w:pPr>
      <w:r w:rsidRPr="00774091">
        <w:rPr>
          <w:rFonts w:ascii="Times New Roman" w:hAnsi="Times New Roman" w:cs="Times New Roman"/>
          <w:sz w:val="24"/>
          <w:szCs w:val="24"/>
        </w:rPr>
        <w:t>осознанию ответственности за последствия своих действий, принимаемых решений.</w:t>
      </w:r>
    </w:p>
    <w:p w:rsidR="00F5597C" w:rsidRPr="00774091" w:rsidRDefault="00F5597C" w:rsidP="004B7353">
      <w:pPr>
        <w:widowControl w:val="0"/>
        <w:spacing w:after="0" w:line="240" w:lineRule="auto"/>
        <w:ind w:firstLine="709"/>
        <w:jc w:val="center"/>
        <w:rPr>
          <w:rFonts w:ascii="Times New Roman" w:hAnsi="Times New Roman" w:cs="Times New Roman"/>
          <w:sz w:val="24"/>
          <w:szCs w:val="24"/>
        </w:rPr>
      </w:pPr>
    </w:p>
    <w:p w:rsidR="00F5597C" w:rsidRPr="00774091" w:rsidRDefault="00F5597C" w:rsidP="004B7353">
      <w:pPr>
        <w:widowControl w:val="0"/>
        <w:spacing w:after="0" w:line="240" w:lineRule="auto"/>
        <w:ind w:firstLine="709"/>
        <w:jc w:val="center"/>
        <w:rPr>
          <w:rFonts w:ascii="Times New Roman" w:hAnsi="Times New Roman" w:cs="Times New Roman"/>
          <w:sz w:val="24"/>
          <w:szCs w:val="24"/>
        </w:rPr>
      </w:pPr>
    </w:p>
    <w:p w:rsidR="003B7A81" w:rsidRPr="00774091" w:rsidRDefault="003B7A81" w:rsidP="004B7353">
      <w:pPr>
        <w:widowControl w:val="0"/>
        <w:spacing w:after="0" w:line="240" w:lineRule="auto"/>
        <w:ind w:firstLine="709"/>
        <w:jc w:val="center"/>
        <w:rPr>
          <w:rFonts w:ascii="Times New Roman" w:hAnsi="Times New Roman" w:cs="Times New Roman"/>
          <w:sz w:val="24"/>
          <w:szCs w:val="24"/>
        </w:rPr>
      </w:pPr>
      <w:r w:rsidRPr="00774091">
        <w:rPr>
          <w:rFonts w:ascii="Times New Roman" w:hAnsi="Times New Roman" w:cs="Times New Roman"/>
          <w:sz w:val="24"/>
          <w:szCs w:val="24"/>
        </w:rPr>
        <w:br w:type="page"/>
      </w:r>
      <w:r w:rsidRPr="00774091">
        <w:rPr>
          <w:rFonts w:ascii="Times New Roman" w:hAnsi="Times New Roman" w:cs="Times New Roman"/>
          <w:b/>
          <w:sz w:val="24"/>
          <w:szCs w:val="24"/>
        </w:rPr>
        <w:lastRenderedPageBreak/>
        <w:t>Лист ознакомления</w:t>
      </w:r>
    </w:p>
    <w:p w:rsidR="003B7A81" w:rsidRPr="00774091" w:rsidRDefault="003B7A81" w:rsidP="003B7A81">
      <w:pPr>
        <w:widowControl w:val="0"/>
        <w:spacing w:after="0" w:line="240" w:lineRule="auto"/>
        <w:ind w:firstLine="709"/>
        <w:jc w:val="both"/>
        <w:rPr>
          <w:rFonts w:ascii="Times New Roman" w:hAnsi="Times New Roman" w:cs="Times New Roman"/>
          <w:sz w:val="24"/>
          <w:szCs w:val="24"/>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774091" w:rsidTr="00C759DB">
        <w:trPr>
          <w:trHeight w:val="240"/>
          <w:jc w:val="center"/>
        </w:trPr>
        <w:tc>
          <w:tcPr>
            <w:tcW w:w="840" w:type="dxa"/>
            <w:vAlign w:val="center"/>
          </w:tcPr>
          <w:p w:rsidR="003B7A81" w:rsidRPr="00774091" w:rsidRDefault="003B7A81" w:rsidP="00C759DB">
            <w:pPr>
              <w:pStyle w:val="a3"/>
              <w:widowControl w:val="0"/>
              <w:spacing w:after="0"/>
              <w:jc w:val="center"/>
              <w:rPr>
                <w:rFonts w:ascii="Times New Roman" w:hAnsi="Times New Roman" w:cs="Times New Roman"/>
                <w:sz w:val="24"/>
                <w:szCs w:val="24"/>
              </w:rPr>
            </w:pPr>
            <w:r w:rsidRPr="00774091">
              <w:rPr>
                <w:rFonts w:ascii="Times New Roman" w:hAnsi="Times New Roman" w:cs="Times New Roman"/>
                <w:sz w:val="24"/>
                <w:szCs w:val="24"/>
              </w:rPr>
              <w:t xml:space="preserve">№ </w:t>
            </w:r>
            <w:proofErr w:type="gramStart"/>
            <w:r w:rsidRPr="00774091">
              <w:rPr>
                <w:rFonts w:ascii="Times New Roman" w:hAnsi="Times New Roman" w:cs="Times New Roman"/>
                <w:sz w:val="24"/>
                <w:szCs w:val="24"/>
              </w:rPr>
              <w:t>п</w:t>
            </w:r>
            <w:proofErr w:type="gramEnd"/>
            <w:r w:rsidRPr="00774091">
              <w:rPr>
                <w:rFonts w:ascii="Times New Roman" w:hAnsi="Times New Roman" w:cs="Times New Roman"/>
                <w:sz w:val="24"/>
                <w:szCs w:val="24"/>
              </w:rPr>
              <w:t>/п</w:t>
            </w:r>
          </w:p>
        </w:tc>
        <w:tc>
          <w:tcPr>
            <w:tcW w:w="2400" w:type="dxa"/>
            <w:vAlign w:val="center"/>
          </w:tcPr>
          <w:p w:rsidR="0022091F" w:rsidRPr="00774091" w:rsidRDefault="003B7A81" w:rsidP="006A44FB">
            <w:pPr>
              <w:pStyle w:val="a3"/>
              <w:widowControl w:val="0"/>
              <w:spacing w:after="0"/>
              <w:jc w:val="center"/>
              <w:rPr>
                <w:rFonts w:ascii="Times New Roman" w:hAnsi="Times New Roman" w:cs="Times New Roman"/>
                <w:sz w:val="24"/>
                <w:szCs w:val="24"/>
              </w:rPr>
            </w:pPr>
            <w:r w:rsidRPr="00774091">
              <w:rPr>
                <w:rFonts w:ascii="Times New Roman" w:hAnsi="Times New Roman" w:cs="Times New Roman"/>
                <w:sz w:val="24"/>
                <w:szCs w:val="24"/>
              </w:rPr>
              <w:t>Фамилия, имя, отчество</w:t>
            </w:r>
            <w:r w:rsidR="006A44FB" w:rsidRPr="00774091">
              <w:rPr>
                <w:rFonts w:ascii="Times New Roman" w:hAnsi="Times New Roman" w:cs="Times New Roman"/>
                <w:sz w:val="24"/>
                <w:szCs w:val="24"/>
              </w:rPr>
              <w:t xml:space="preserve"> </w:t>
            </w:r>
          </w:p>
          <w:p w:rsidR="006A44FB" w:rsidRPr="00774091" w:rsidRDefault="006A44FB" w:rsidP="006A44FB">
            <w:pPr>
              <w:pStyle w:val="a3"/>
              <w:widowControl w:val="0"/>
              <w:spacing w:after="0"/>
              <w:jc w:val="center"/>
              <w:rPr>
                <w:rFonts w:ascii="Times New Roman" w:hAnsi="Times New Roman" w:cs="Times New Roman"/>
                <w:sz w:val="24"/>
                <w:szCs w:val="24"/>
              </w:rPr>
            </w:pPr>
            <w:r w:rsidRPr="00774091">
              <w:rPr>
                <w:rFonts w:ascii="Times New Roman" w:hAnsi="Times New Roman" w:cs="Times New Roman"/>
                <w:sz w:val="24"/>
                <w:szCs w:val="24"/>
              </w:rPr>
              <w:t>(при наличии)</w:t>
            </w:r>
          </w:p>
        </w:tc>
        <w:tc>
          <w:tcPr>
            <w:tcW w:w="2751" w:type="dxa"/>
            <w:vAlign w:val="center"/>
          </w:tcPr>
          <w:p w:rsidR="003B7A81" w:rsidRPr="00774091" w:rsidRDefault="003B7A81" w:rsidP="00D270CA">
            <w:pPr>
              <w:pStyle w:val="a3"/>
              <w:widowControl w:val="0"/>
              <w:spacing w:after="0"/>
              <w:jc w:val="center"/>
              <w:rPr>
                <w:rFonts w:ascii="Times New Roman" w:hAnsi="Times New Roman" w:cs="Times New Roman"/>
                <w:sz w:val="24"/>
                <w:szCs w:val="24"/>
              </w:rPr>
            </w:pPr>
            <w:r w:rsidRPr="00774091">
              <w:rPr>
                <w:rFonts w:ascii="Times New Roman" w:hAnsi="Times New Roman" w:cs="Times New Roman"/>
                <w:sz w:val="24"/>
                <w:szCs w:val="24"/>
              </w:rPr>
              <w:t xml:space="preserve">Дата и </w:t>
            </w:r>
            <w:r w:rsidR="00D270CA" w:rsidRPr="00774091">
              <w:rPr>
                <w:rFonts w:ascii="Times New Roman" w:hAnsi="Times New Roman" w:cs="Times New Roman"/>
                <w:sz w:val="24"/>
                <w:szCs w:val="24"/>
              </w:rPr>
              <w:t>под</w:t>
            </w:r>
            <w:r w:rsidRPr="00774091">
              <w:rPr>
                <w:rFonts w:ascii="Times New Roman" w:hAnsi="Times New Roman" w:cs="Times New Roman"/>
                <w:sz w:val="24"/>
                <w:szCs w:val="24"/>
              </w:rPr>
              <w:t>пись в ознакомлении с должностным регламентом и в получении его копии</w:t>
            </w:r>
          </w:p>
        </w:tc>
        <w:tc>
          <w:tcPr>
            <w:tcW w:w="2040" w:type="dxa"/>
            <w:vAlign w:val="center"/>
          </w:tcPr>
          <w:p w:rsidR="003B7A81" w:rsidRPr="00774091" w:rsidRDefault="003B7A81" w:rsidP="00C759DB">
            <w:pPr>
              <w:pStyle w:val="a3"/>
              <w:widowControl w:val="0"/>
              <w:spacing w:after="0"/>
              <w:jc w:val="center"/>
              <w:rPr>
                <w:rFonts w:ascii="Times New Roman" w:hAnsi="Times New Roman" w:cs="Times New Roman"/>
                <w:sz w:val="24"/>
                <w:szCs w:val="24"/>
              </w:rPr>
            </w:pPr>
            <w:r w:rsidRPr="00774091">
              <w:rPr>
                <w:rFonts w:ascii="Times New Roman" w:hAnsi="Times New Roman" w:cs="Times New Roman"/>
                <w:sz w:val="24"/>
                <w:szCs w:val="24"/>
              </w:rPr>
              <w:t>Дата и номер приказа о назначении на должность</w:t>
            </w:r>
          </w:p>
        </w:tc>
        <w:tc>
          <w:tcPr>
            <w:tcW w:w="2185" w:type="dxa"/>
            <w:vAlign w:val="center"/>
          </w:tcPr>
          <w:p w:rsidR="003B7A81" w:rsidRPr="00774091" w:rsidRDefault="003B7A81" w:rsidP="00C759DB">
            <w:pPr>
              <w:pStyle w:val="a3"/>
              <w:widowControl w:val="0"/>
              <w:spacing w:after="0"/>
              <w:jc w:val="center"/>
              <w:rPr>
                <w:rFonts w:ascii="Times New Roman" w:hAnsi="Times New Roman" w:cs="Times New Roman"/>
                <w:sz w:val="24"/>
                <w:szCs w:val="24"/>
              </w:rPr>
            </w:pPr>
            <w:r w:rsidRPr="00774091">
              <w:rPr>
                <w:rFonts w:ascii="Times New Roman" w:hAnsi="Times New Roman" w:cs="Times New Roman"/>
                <w:sz w:val="24"/>
                <w:szCs w:val="24"/>
              </w:rPr>
              <w:t>Дата и номер приказа об освобождении от должности</w:t>
            </w:r>
          </w:p>
        </w:tc>
      </w:tr>
      <w:tr w:rsidR="003B7A81" w:rsidRPr="00774091" w:rsidTr="00504884">
        <w:trPr>
          <w:trHeight w:val="793"/>
          <w:jc w:val="center"/>
        </w:trPr>
        <w:tc>
          <w:tcPr>
            <w:tcW w:w="840" w:type="dxa"/>
            <w:tcBorders>
              <w:top w:val="nil"/>
            </w:tcBorders>
            <w:vAlign w:val="center"/>
          </w:tcPr>
          <w:p w:rsidR="003B7A81" w:rsidRPr="00774091" w:rsidRDefault="00D974B9" w:rsidP="00C759DB">
            <w:pPr>
              <w:pStyle w:val="a3"/>
              <w:widowControl w:val="0"/>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2400" w:type="dxa"/>
            <w:tcBorders>
              <w:top w:val="nil"/>
            </w:tcBorders>
            <w:vAlign w:val="center"/>
          </w:tcPr>
          <w:p w:rsidR="00A53901" w:rsidRPr="00774091" w:rsidRDefault="00A53901" w:rsidP="00C759DB">
            <w:pPr>
              <w:pStyle w:val="a3"/>
              <w:widowControl w:val="0"/>
              <w:spacing w:after="0"/>
              <w:jc w:val="center"/>
              <w:rPr>
                <w:rFonts w:ascii="Times New Roman" w:hAnsi="Times New Roman" w:cs="Times New Roman"/>
                <w:sz w:val="24"/>
                <w:szCs w:val="24"/>
              </w:rPr>
            </w:pPr>
            <w:bookmarkStart w:id="1" w:name="_GoBack"/>
            <w:bookmarkEnd w:id="1"/>
          </w:p>
        </w:tc>
        <w:tc>
          <w:tcPr>
            <w:tcW w:w="2751" w:type="dxa"/>
            <w:tcBorders>
              <w:top w:val="nil"/>
            </w:tcBorders>
            <w:vAlign w:val="center"/>
          </w:tcPr>
          <w:p w:rsidR="003B7A81" w:rsidRPr="00774091" w:rsidRDefault="003B7A81" w:rsidP="00C759DB">
            <w:pPr>
              <w:pStyle w:val="a3"/>
              <w:widowControl w:val="0"/>
              <w:spacing w:after="0"/>
              <w:jc w:val="center"/>
              <w:rPr>
                <w:rFonts w:ascii="Times New Roman" w:hAnsi="Times New Roman" w:cs="Times New Roman"/>
                <w:sz w:val="24"/>
                <w:szCs w:val="24"/>
              </w:rPr>
            </w:pPr>
          </w:p>
        </w:tc>
        <w:tc>
          <w:tcPr>
            <w:tcW w:w="2040" w:type="dxa"/>
            <w:tcBorders>
              <w:top w:val="nil"/>
            </w:tcBorders>
            <w:vAlign w:val="center"/>
          </w:tcPr>
          <w:p w:rsidR="003B7A81" w:rsidRPr="00774091" w:rsidRDefault="003B7A81" w:rsidP="00406AB6">
            <w:pPr>
              <w:pStyle w:val="a3"/>
              <w:widowControl w:val="0"/>
              <w:spacing w:after="0"/>
              <w:jc w:val="center"/>
              <w:rPr>
                <w:rFonts w:ascii="Times New Roman" w:hAnsi="Times New Roman" w:cs="Times New Roman"/>
                <w:sz w:val="24"/>
                <w:szCs w:val="24"/>
              </w:rPr>
            </w:pPr>
          </w:p>
        </w:tc>
        <w:tc>
          <w:tcPr>
            <w:tcW w:w="2185" w:type="dxa"/>
            <w:tcBorders>
              <w:top w:val="nil"/>
            </w:tcBorders>
            <w:vAlign w:val="center"/>
          </w:tcPr>
          <w:p w:rsidR="003B7A81" w:rsidRPr="00774091" w:rsidRDefault="003B7A81" w:rsidP="00C759DB">
            <w:pPr>
              <w:pStyle w:val="a3"/>
              <w:widowControl w:val="0"/>
              <w:spacing w:after="0"/>
              <w:jc w:val="center"/>
              <w:rPr>
                <w:rFonts w:ascii="Times New Roman" w:hAnsi="Times New Roman" w:cs="Times New Roman"/>
                <w:sz w:val="24"/>
                <w:szCs w:val="24"/>
              </w:rPr>
            </w:pPr>
          </w:p>
        </w:tc>
      </w:tr>
    </w:tbl>
    <w:p w:rsidR="00BB3D0B" w:rsidRPr="00774091" w:rsidRDefault="00BB3D0B" w:rsidP="003B7A81">
      <w:pPr>
        <w:widowControl w:val="0"/>
        <w:rPr>
          <w:rFonts w:ascii="Times New Roman" w:hAnsi="Times New Roman" w:cs="Times New Roman"/>
          <w:sz w:val="24"/>
          <w:szCs w:val="24"/>
        </w:rPr>
      </w:pPr>
    </w:p>
    <w:p w:rsidR="003A2F97" w:rsidRPr="00774091" w:rsidRDefault="003A2F97" w:rsidP="003B7A81">
      <w:pPr>
        <w:widowControl w:val="0"/>
        <w:rPr>
          <w:rFonts w:ascii="Times New Roman" w:hAnsi="Times New Roman" w:cs="Times New Roman"/>
          <w:sz w:val="24"/>
          <w:szCs w:val="24"/>
        </w:rPr>
      </w:pPr>
    </w:p>
    <w:sectPr w:rsidR="003A2F97" w:rsidRPr="00774091" w:rsidSect="00A53901">
      <w:headerReference w:type="default" r:id="rId27"/>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AC0" w:rsidRDefault="00D04AC0" w:rsidP="003B7A81">
      <w:pPr>
        <w:spacing w:after="0" w:line="240" w:lineRule="auto"/>
      </w:pPr>
      <w:r>
        <w:separator/>
      </w:r>
    </w:p>
  </w:endnote>
  <w:endnote w:type="continuationSeparator" w:id="0">
    <w:p w:rsidR="00D04AC0" w:rsidRDefault="00D04AC0"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AC0" w:rsidRDefault="00D04AC0" w:rsidP="003B7A81">
      <w:pPr>
        <w:spacing w:after="0" w:line="240" w:lineRule="auto"/>
      </w:pPr>
      <w:r>
        <w:separator/>
      </w:r>
    </w:p>
  </w:footnote>
  <w:footnote w:type="continuationSeparator" w:id="0">
    <w:p w:rsidR="00D04AC0" w:rsidRDefault="00D04AC0"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5D018E" w:rsidRPr="00B310A4" w:rsidRDefault="005D018E">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6B5143">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5D018E" w:rsidRPr="00B310A4" w:rsidRDefault="005D018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1CF1"/>
    <w:rsid w:val="000457F3"/>
    <w:rsid w:val="00056C94"/>
    <w:rsid w:val="000916AA"/>
    <w:rsid w:val="00092644"/>
    <w:rsid w:val="000A12B1"/>
    <w:rsid w:val="000B0869"/>
    <w:rsid w:val="000B5048"/>
    <w:rsid w:val="000C04B0"/>
    <w:rsid w:val="000C2E02"/>
    <w:rsid w:val="000C6E28"/>
    <w:rsid w:val="000C7D67"/>
    <w:rsid w:val="000D08EA"/>
    <w:rsid w:val="000F77E5"/>
    <w:rsid w:val="00104E78"/>
    <w:rsid w:val="00121DFA"/>
    <w:rsid w:val="00133DE4"/>
    <w:rsid w:val="00141E3E"/>
    <w:rsid w:val="00143B8E"/>
    <w:rsid w:val="001559CE"/>
    <w:rsid w:val="00157158"/>
    <w:rsid w:val="00165B7A"/>
    <w:rsid w:val="001665C3"/>
    <w:rsid w:val="00175938"/>
    <w:rsid w:val="001900F8"/>
    <w:rsid w:val="00195778"/>
    <w:rsid w:val="001A0913"/>
    <w:rsid w:val="001B12D3"/>
    <w:rsid w:val="001B15EC"/>
    <w:rsid w:val="001B5BBA"/>
    <w:rsid w:val="001D2783"/>
    <w:rsid w:val="001E1592"/>
    <w:rsid w:val="00213FE8"/>
    <w:rsid w:val="002160F5"/>
    <w:rsid w:val="0022091F"/>
    <w:rsid w:val="0025122B"/>
    <w:rsid w:val="00254973"/>
    <w:rsid w:val="00254D09"/>
    <w:rsid w:val="002644C5"/>
    <w:rsid w:val="0028171D"/>
    <w:rsid w:val="00286721"/>
    <w:rsid w:val="00286D27"/>
    <w:rsid w:val="00295029"/>
    <w:rsid w:val="002B17DB"/>
    <w:rsid w:val="002B3231"/>
    <w:rsid w:val="002B7A62"/>
    <w:rsid w:val="002D1878"/>
    <w:rsid w:val="002D4283"/>
    <w:rsid w:val="002F5B24"/>
    <w:rsid w:val="003018C6"/>
    <w:rsid w:val="0030479C"/>
    <w:rsid w:val="00305FC1"/>
    <w:rsid w:val="00307907"/>
    <w:rsid w:val="00313753"/>
    <w:rsid w:val="003314B0"/>
    <w:rsid w:val="00340885"/>
    <w:rsid w:val="00355165"/>
    <w:rsid w:val="00390FA3"/>
    <w:rsid w:val="003A187B"/>
    <w:rsid w:val="003A2F97"/>
    <w:rsid w:val="003A43AB"/>
    <w:rsid w:val="003B455D"/>
    <w:rsid w:val="003B7A81"/>
    <w:rsid w:val="003C4B94"/>
    <w:rsid w:val="003C56F8"/>
    <w:rsid w:val="00404AE7"/>
    <w:rsid w:val="00406AB6"/>
    <w:rsid w:val="0044318B"/>
    <w:rsid w:val="004450F1"/>
    <w:rsid w:val="004776BC"/>
    <w:rsid w:val="0048538F"/>
    <w:rsid w:val="0049073B"/>
    <w:rsid w:val="00493417"/>
    <w:rsid w:val="00497CF7"/>
    <w:rsid w:val="004A294B"/>
    <w:rsid w:val="004A3010"/>
    <w:rsid w:val="004B6EBA"/>
    <w:rsid w:val="004B7353"/>
    <w:rsid w:val="004C410E"/>
    <w:rsid w:val="00503AEE"/>
    <w:rsid w:val="00504884"/>
    <w:rsid w:val="0052298E"/>
    <w:rsid w:val="00526FFE"/>
    <w:rsid w:val="0053153E"/>
    <w:rsid w:val="00532AAD"/>
    <w:rsid w:val="00536AA0"/>
    <w:rsid w:val="00537E24"/>
    <w:rsid w:val="0054046E"/>
    <w:rsid w:val="00565E58"/>
    <w:rsid w:val="00583E57"/>
    <w:rsid w:val="0058504A"/>
    <w:rsid w:val="00585805"/>
    <w:rsid w:val="0059423D"/>
    <w:rsid w:val="005A5B56"/>
    <w:rsid w:val="005C0179"/>
    <w:rsid w:val="005D018E"/>
    <w:rsid w:val="005D1E6A"/>
    <w:rsid w:val="005D7ABC"/>
    <w:rsid w:val="005E739B"/>
    <w:rsid w:val="00627BC6"/>
    <w:rsid w:val="00630988"/>
    <w:rsid w:val="00642096"/>
    <w:rsid w:val="00653BA4"/>
    <w:rsid w:val="006618E5"/>
    <w:rsid w:val="00667756"/>
    <w:rsid w:val="00672928"/>
    <w:rsid w:val="00681090"/>
    <w:rsid w:val="00683559"/>
    <w:rsid w:val="00694F5A"/>
    <w:rsid w:val="006967DF"/>
    <w:rsid w:val="006A3078"/>
    <w:rsid w:val="006A44FB"/>
    <w:rsid w:val="006A501E"/>
    <w:rsid w:val="006A5528"/>
    <w:rsid w:val="006B31F6"/>
    <w:rsid w:val="006B5143"/>
    <w:rsid w:val="006B5D9E"/>
    <w:rsid w:val="006C30C6"/>
    <w:rsid w:val="006C6970"/>
    <w:rsid w:val="006D1DF5"/>
    <w:rsid w:val="006D33F6"/>
    <w:rsid w:val="006E2C92"/>
    <w:rsid w:val="006E6240"/>
    <w:rsid w:val="006E6747"/>
    <w:rsid w:val="006F140C"/>
    <w:rsid w:val="006F2A83"/>
    <w:rsid w:val="006F4E6A"/>
    <w:rsid w:val="006F5100"/>
    <w:rsid w:val="006F7BAB"/>
    <w:rsid w:val="00712D9A"/>
    <w:rsid w:val="0071560A"/>
    <w:rsid w:val="00721040"/>
    <w:rsid w:val="00727734"/>
    <w:rsid w:val="00732927"/>
    <w:rsid w:val="00745C4B"/>
    <w:rsid w:val="00747EF0"/>
    <w:rsid w:val="00757903"/>
    <w:rsid w:val="00765E4A"/>
    <w:rsid w:val="007702BC"/>
    <w:rsid w:val="00772A90"/>
    <w:rsid w:val="00774091"/>
    <w:rsid w:val="00775378"/>
    <w:rsid w:val="0078076F"/>
    <w:rsid w:val="00783E24"/>
    <w:rsid w:val="0079013B"/>
    <w:rsid w:val="007A056A"/>
    <w:rsid w:val="007A66A8"/>
    <w:rsid w:val="007A7062"/>
    <w:rsid w:val="007A70D1"/>
    <w:rsid w:val="007B0EB1"/>
    <w:rsid w:val="007B2780"/>
    <w:rsid w:val="007C4809"/>
    <w:rsid w:val="007D2F7F"/>
    <w:rsid w:val="007D402F"/>
    <w:rsid w:val="007F339E"/>
    <w:rsid w:val="007F3D35"/>
    <w:rsid w:val="00802DE2"/>
    <w:rsid w:val="00804639"/>
    <w:rsid w:val="00804AB6"/>
    <w:rsid w:val="00806B0C"/>
    <w:rsid w:val="00812BFB"/>
    <w:rsid w:val="0081666B"/>
    <w:rsid w:val="00822936"/>
    <w:rsid w:val="00825C76"/>
    <w:rsid w:val="0083211B"/>
    <w:rsid w:val="00865C25"/>
    <w:rsid w:val="00877280"/>
    <w:rsid w:val="00882463"/>
    <w:rsid w:val="008914A6"/>
    <w:rsid w:val="008948D4"/>
    <w:rsid w:val="0089673E"/>
    <w:rsid w:val="008B1209"/>
    <w:rsid w:val="008B7538"/>
    <w:rsid w:val="008C1DDA"/>
    <w:rsid w:val="008D2F79"/>
    <w:rsid w:val="008E0C04"/>
    <w:rsid w:val="008E4B65"/>
    <w:rsid w:val="008F7217"/>
    <w:rsid w:val="00915AD0"/>
    <w:rsid w:val="00926516"/>
    <w:rsid w:val="00932B07"/>
    <w:rsid w:val="00933CCA"/>
    <w:rsid w:val="00940876"/>
    <w:rsid w:val="00942953"/>
    <w:rsid w:val="00946387"/>
    <w:rsid w:val="00950A95"/>
    <w:rsid w:val="00951ADC"/>
    <w:rsid w:val="0098413A"/>
    <w:rsid w:val="00991494"/>
    <w:rsid w:val="009A3B44"/>
    <w:rsid w:val="009A732F"/>
    <w:rsid w:val="009A7768"/>
    <w:rsid w:val="009B6831"/>
    <w:rsid w:val="009D3097"/>
    <w:rsid w:val="009D5A89"/>
    <w:rsid w:val="009D74F5"/>
    <w:rsid w:val="009E00D6"/>
    <w:rsid w:val="009F0BC2"/>
    <w:rsid w:val="009F0CCE"/>
    <w:rsid w:val="009F3087"/>
    <w:rsid w:val="00A00B21"/>
    <w:rsid w:val="00A02017"/>
    <w:rsid w:val="00A044DB"/>
    <w:rsid w:val="00A068D7"/>
    <w:rsid w:val="00A14AE4"/>
    <w:rsid w:val="00A2339B"/>
    <w:rsid w:val="00A32D27"/>
    <w:rsid w:val="00A42768"/>
    <w:rsid w:val="00A45A84"/>
    <w:rsid w:val="00A51ECC"/>
    <w:rsid w:val="00A524EE"/>
    <w:rsid w:val="00A537B6"/>
    <w:rsid w:val="00A53901"/>
    <w:rsid w:val="00A85822"/>
    <w:rsid w:val="00A968F3"/>
    <w:rsid w:val="00AA24CF"/>
    <w:rsid w:val="00AB75BA"/>
    <w:rsid w:val="00AC0120"/>
    <w:rsid w:val="00AE00D3"/>
    <w:rsid w:val="00AF09BA"/>
    <w:rsid w:val="00AF4BFF"/>
    <w:rsid w:val="00AF55C8"/>
    <w:rsid w:val="00AF67A1"/>
    <w:rsid w:val="00B00C29"/>
    <w:rsid w:val="00B01ED0"/>
    <w:rsid w:val="00B14886"/>
    <w:rsid w:val="00B14EB0"/>
    <w:rsid w:val="00B17003"/>
    <w:rsid w:val="00B310A4"/>
    <w:rsid w:val="00B4682E"/>
    <w:rsid w:val="00B66367"/>
    <w:rsid w:val="00B67050"/>
    <w:rsid w:val="00B7300E"/>
    <w:rsid w:val="00B778AB"/>
    <w:rsid w:val="00B85515"/>
    <w:rsid w:val="00B92C2A"/>
    <w:rsid w:val="00BA51E1"/>
    <w:rsid w:val="00BA771F"/>
    <w:rsid w:val="00BB22E6"/>
    <w:rsid w:val="00BB3568"/>
    <w:rsid w:val="00BB3D0B"/>
    <w:rsid w:val="00BE52D9"/>
    <w:rsid w:val="00BF7391"/>
    <w:rsid w:val="00C158E5"/>
    <w:rsid w:val="00C16F98"/>
    <w:rsid w:val="00C20C8F"/>
    <w:rsid w:val="00C23B14"/>
    <w:rsid w:val="00C46669"/>
    <w:rsid w:val="00C46A4C"/>
    <w:rsid w:val="00C51830"/>
    <w:rsid w:val="00C608D3"/>
    <w:rsid w:val="00C663F5"/>
    <w:rsid w:val="00C67192"/>
    <w:rsid w:val="00C73A81"/>
    <w:rsid w:val="00C759DB"/>
    <w:rsid w:val="00C774ED"/>
    <w:rsid w:val="00C82393"/>
    <w:rsid w:val="00C85912"/>
    <w:rsid w:val="00C85D8D"/>
    <w:rsid w:val="00CA730A"/>
    <w:rsid w:val="00CA7A0C"/>
    <w:rsid w:val="00CA7EC2"/>
    <w:rsid w:val="00CB7F95"/>
    <w:rsid w:val="00CC56D9"/>
    <w:rsid w:val="00CD004D"/>
    <w:rsid w:val="00CD67E5"/>
    <w:rsid w:val="00CE12B9"/>
    <w:rsid w:val="00CE5967"/>
    <w:rsid w:val="00D00C06"/>
    <w:rsid w:val="00D04AC0"/>
    <w:rsid w:val="00D1572F"/>
    <w:rsid w:val="00D270CA"/>
    <w:rsid w:val="00D417C7"/>
    <w:rsid w:val="00D6462A"/>
    <w:rsid w:val="00D67F36"/>
    <w:rsid w:val="00D75100"/>
    <w:rsid w:val="00D76C27"/>
    <w:rsid w:val="00D7769A"/>
    <w:rsid w:val="00D92AA0"/>
    <w:rsid w:val="00D974B9"/>
    <w:rsid w:val="00DB3782"/>
    <w:rsid w:val="00DB6B3D"/>
    <w:rsid w:val="00DC003D"/>
    <w:rsid w:val="00DD11EA"/>
    <w:rsid w:val="00DD1315"/>
    <w:rsid w:val="00DE281B"/>
    <w:rsid w:val="00DE2FC6"/>
    <w:rsid w:val="00DE37AB"/>
    <w:rsid w:val="00DE6E00"/>
    <w:rsid w:val="00E07F07"/>
    <w:rsid w:val="00E41065"/>
    <w:rsid w:val="00E519B4"/>
    <w:rsid w:val="00E52FD0"/>
    <w:rsid w:val="00E5383C"/>
    <w:rsid w:val="00E54793"/>
    <w:rsid w:val="00E6275C"/>
    <w:rsid w:val="00E67578"/>
    <w:rsid w:val="00E711C3"/>
    <w:rsid w:val="00E8346D"/>
    <w:rsid w:val="00E94C9E"/>
    <w:rsid w:val="00E95328"/>
    <w:rsid w:val="00E96882"/>
    <w:rsid w:val="00EA2D32"/>
    <w:rsid w:val="00EA60E2"/>
    <w:rsid w:val="00EB5DAD"/>
    <w:rsid w:val="00EC0748"/>
    <w:rsid w:val="00EC1200"/>
    <w:rsid w:val="00EC1B0D"/>
    <w:rsid w:val="00EC3748"/>
    <w:rsid w:val="00EC462A"/>
    <w:rsid w:val="00ED286B"/>
    <w:rsid w:val="00EE0257"/>
    <w:rsid w:val="00EE10F8"/>
    <w:rsid w:val="00F01BBE"/>
    <w:rsid w:val="00F028AF"/>
    <w:rsid w:val="00F03193"/>
    <w:rsid w:val="00F03E6B"/>
    <w:rsid w:val="00F046D2"/>
    <w:rsid w:val="00F05CF7"/>
    <w:rsid w:val="00F14449"/>
    <w:rsid w:val="00F17EC4"/>
    <w:rsid w:val="00F25D3D"/>
    <w:rsid w:val="00F3280F"/>
    <w:rsid w:val="00F5597C"/>
    <w:rsid w:val="00F62554"/>
    <w:rsid w:val="00F72CE0"/>
    <w:rsid w:val="00F9087E"/>
    <w:rsid w:val="00F92382"/>
    <w:rsid w:val="00F975FE"/>
    <w:rsid w:val="00FA577A"/>
    <w:rsid w:val="00FB031D"/>
    <w:rsid w:val="00FB1E9E"/>
    <w:rsid w:val="00FB6244"/>
    <w:rsid w:val="00FD6110"/>
    <w:rsid w:val="00FE414D"/>
    <w:rsid w:val="00FE70C4"/>
    <w:rsid w:val="00FF20B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character" w:styleId="af0">
    <w:name w:val="Emphasis"/>
    <w:basedOn w:val="a0"/>
    <w:qFormat/>
    <w:rsid w:val="000F77E5"/>
    <w:rPr>
      <w:rFonts w:cs="Times New Roman"/>
      <w:i/>
      <w:iCs/>
    </w:rPr>
  </w:style>
  <w:style w:type="paragraph" w:styleId="2">
    <w:name w:val="Body Text Indent 2"/>
    <w:basedOn w:val="a"/>
    <w:link w:val="20"/>
    <w:uiPriority w:val="99"/>
    <w:semiHidden/>
    <w:unhideWhenUsed/>
    <w:rsid w:val="00EC0748"/>
    <w:pPr>
      <w:spacing w:after="120" w:line="480" w:lineRule="auto"/>
      <w:ind w:left="283"/>
    </w:pPr>
  </w:style>
  <w:style w:type="character" w:customStyle="1" w:styleId="20">
    <w:name w:val="Основной текст с отступом 2 Знак"/>
    <w:basedOn w:val="a0"/>
    <w:link w:val="2"/>
    <w:uiPriority w:val="99"/>
    <w:semiHidden/>
    <w:rsid w:val="00EC0748"/>
  </w:style>
  <w:style w:type="paragraph" w:styleId="af1">
    <w:name w:val="Body Text"/>
    <w:basedOn w:val="a"/>
    <w:link w:val="af2"/>
    <w:uiPriority w:val="99"/>
    <w:semiHidden/>
    <w:rsid w:val="00EC0748"/>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uiPriority w:val="99"/>
    <w:semiHidden/>
    <w:rsid w:val="00EC0748"/>
    <w:rPr>
      <w:rFonts w:ascii="Times New Roman" w:eastAsia="Times New Roman" w:hAnsi="Times New Roman" w:cs="Times New Roman"/>
      <w:sz w:val="20"/>
      <w:szCs w:val="20"/>
      <w:lang w:eastAsia="ru-RU"/>
    </w:rPr>
  </w:style>
  <w:style w:type="paragraph" w:styleId="af3">
    <w:name w:val="Body Text Indent"/>
    <w:basedOn w:val="a"/>
    <w:link w:val="af4"/>
    <w:uiPriority w:val="99"/>
    <w:semiHidden/>
    <w:rsid w:val="00EC074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0"/>
    <w:link w:val="af3"/>
    <w:uiPriority w:val="99"/>
    <w:semiHidden/>
    <w:rsid w:val="00EC074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character" w:styleId="af0">
    <w:name w:val="Emphasis"/>
    <w:basedOn w:val="a0"/>
    <w:qFormat/>
    <w:rsid w:val="000F77E5"/>
    <w:rPr>
      <w:rFonts w:cs="Times New Roman"/>
      <w:i/>
      <w:iCs/>
    </w:rPr>
  </w:style>
  <w:style w:type="paragraph" w:styleId="2">
    <w:name w:val="Body Text Indent 2"/>
    <w:basedOn w:val="a"/>
    <w:link w:val="20"/>
    <w:uiPriority w:val="99"/>
    <w:semiHidden/>
    <w:unhideWhenUsed/>
    <w:rsid w:val="00EC0748"/>
    <w:pPr>
      <w:spacing w:after="120" w:line="480" w:lineRule="auto"/>
      <w:ind w:left="283"/>
    </w:pPr>
  </w:style>
  <w:style w:type="character" w:customStyle="1" w:styleId="20">
    <w:name w:val="Основной текст с отступом 2 Знак"/>
    <w:basedOn w:val="a0"/>
    <w:link w:val="2"/>
    <w:uiPriority w:val="99"/>
    <w:semiHidden/>
    <w:rsid w:val="00EC0748"/>
  </w:style>
  <w:style w:type="paragraph" w:styleId="af1">
    <w:name w:val="Body Text"/>
    <w:basedOn w:val="a"/>
    <w:link w:val="af2"/>
    <w:uiPriority w:val="99"/>
    <w:semiHidden/>
    <w:rsid w:val="00EC0748"/>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uiPriority w:val="99"/>
    <w:semiHidden/>
    <w:rsid w:val="00EC0748"/>
    <w:rPr>
      <w:rFonts w:ascii="Times New Roman" w:eastAsia="Times New Roman" w:hAnsi="Times New Roman" w:cs="Times New Roman"/>
      <w:sz w:val="20"/>
      <w:szCs w:val="20"/>
      <w:lang w:eastAsia="ru-RU"/>
    </w:rPr>
  </w:style>
  <w:style w:type="paragraph" w:styleId="af3">
    <w:name w:val="Body Text Indent"/>
    <w:basedOn w:val="a"/>
    <w:link w:val="af4"/>
    <w:uiPriority w:val="99"/>
    <w:semiHidden/>
    <w:rsid w:val="00EC074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0"/>
    <w:link w:val="af3"/>
    <w:uiPriority w:val="99"/>
    <w:semiHidden/>
    <w:rsid w:val="00EC074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0E65FD6A25CC92C7CC21F46727BA51326DE6D3A062F2FDE57B1E009d5u6H" TargetMode="External"/><Relationship Id="rId18" Type="http://schemas.openxmlformats.org/officeDocument/2006/relationships/hyperlink" Target="consultantplus://offline/ref=20E65FD6A25CC92C7CC21F46727BA51321D36E330F2272D45FE8EC0B51dCu4H" TargetMode="External"/><Relationship Id="rId26" Type="http://schemas.openxmlformats.org/officeDocument/2006/relationships/hyperlink" Target="consultantplus://offline/ref=20E65FD6A25CC92C7CC21F46727BA51321DF693C062772D45FE8EC0B51dCu4H" TargetMode="External"/><Relationship Id="rId3" Type="http://schemas.openxmlformats.org/officeDocument/2006/relationships/styles" Target="styles.xml"/><Relationship Id="rId21" Type="http://schemas.openxmlformats.org/officeDocument/2006/relationships/hyperlink" Target="consultantplus://offline/ref=20E65FD6A25CC92C7CC21F46727BA51322D869380F2D72D45FE8EC0B51dCu4H" TargetMode="External"/><Relationship Id="rId7" Type="http://schemas.openxmlformats.org/officeDocument/2006/relationships/footnotes" Target="footnotes.xml"/><Relationship Id="rId12" Type="http://schemas.openxmlformats.org/officeDocument/2006/relationships/hyperlink" Target="consultantplus://offline/ref=20E65FD6A25CC92C7CC2165F757BA51326DF623C062272D45FE8EC0B51dCu4H" TargetMode="External"/><Relationship Id="rId17" Type="http://schemas.openxmlformats.org/officeDocument/2006/relationships/hyperlink" Target="consultantplus://offline/ref=20E65FD6A25CC92C7CC21F46727BA51322D26B3D0E2672D45FE8EC0B51dCu4H" TargetMode="External"/><Relationship Id="rId25" Type="http://schemas.openxmlformats.org/officeDocument/2006/relationships/hyperlink" Target="consultantplus://offline/ref=20E65FD6A25CC92C7CC21F46727BA51327D3683D042F2FDE57B1E009d5u6H" TargetMode="External"/><Relationship Id="rId2" Type="http://schemas.openxmlformats.org/officeDocument/2006/relationships/numbering" Target="numbering.xml"/><Relationship Id="rId16" Type="http://schemas.openxmlformats.org/officeDocument/2006/relationships/hyperlink" Target="consultantplus://offline/ref=20E65FD6A25CC92C7CC2165F757BA51325DC6B3B0E2472D45FE8EC0B51dCu4H" TargetMode="External"/><Relationship Id="rId20" Type="http://schemas.openxmlformats.org/officeDocument/2006/relationships/hyperlink" Target="consultantplus://offline/ref=20E65FD6A25CC92C7CC21F46727BA51321D26A38052372D45FE8EC0B51dCu4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0E65FD6A25CC92C7CC21F46727BA51322DB6A330E2D72D45FE8EC0B51dCu4H" TargetMode="External"/><Relationship Id="rId24" Type="http://schemas.openxmlformats.org/officeDocument/2006/relationships/hyperlink" Target="consultantplus://offline/ref=20E65FD6A25CC92C7CC21F46727BA51321DD6338062572D45FE8EC0B51dCu4H" TargetMode="External"/><Relationship Id="rId5" Type="http://schemas.openxmlformats.org/officeDocument/2006/relationships/settings" Target="settings.xml"/><Relationship Id="rId15" Type="http://schemas.openxmlformats.org/officeDocument/2006/relationships/hyperlink" Target="consultantplus://offline/ref=20E65FD6A25CC92C7CC21F46727BA51321D26E3A012772D45FE8EC0B51dCu4H" TargetMode="External"/><Relationship Id="rId23" Type="http://schemas.openxmlformats.org/officeDocument/2006/relationships/hyperlink" Target="consultantplus://offline/ref=20E65FD6A25CC92C7CC21F46727BA51321DA6D33002672D45FE8EC0B51dCu4H" TargetMode="External"/><Relationship Id="rId28" Type="http://schemas.openxmlformats.org/officeDocument/2006/relationships/fontTable" Target="fontTable.xml"/><Relationship Id="rId10" Type="http://schemas.openxmlformats.org/officeDocument/2006/relationships/hyperlink" Target="consultantplus://offline/ref=20E65FD6A25CC92C7CC21F46727BA51322D869380F2D72D45FE8EC0B51dCu4H" TargetMode="External"/><Relationship Id="rId19" Type="http://schemas.openxmlformats.org/officeDocument/2006/relationships/hyperlink" Target="consultantplus://offline/ref=20E65FD6A25CC92C7CC21654707BA51324D3633E0C7225D60EBDE2d0uEH"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20E65FD6A25CC92C7CC21F46727BA51321D96F390E2172D45FE8EC0B51dCu4H" TargetMode="External"/><Relationship Id="rId22" Type="http://schemas.openxmlformats.org/officeDocument/2006/relationships/hyperlink" Target="consultantplus://offline/ref=20E65FD6A25CC92C7CC21F46727BA51322DB6F3D052172D45FE8EC0B51dCu4H"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DDEB5-17ED-46F0-83F2-3BD40109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5433</Words>
  <Characters>30972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Федорова Татьяна Николаевна</cp:lastModifiedBy>
  <cp:revision>5</cp:revision>
  <cp:lastPrinted>2021-10-04T01:53:00Z</cp:lastPrinted>
  <dcterms:created xsi:type="dcterms:W3CDTF">2021-10-04T01:50:00Z</dcterms:created>
  <dcterms:modified xsi:type="dcterms:W3CDTF">2024-10-15T04:11:00Z</dcterms:modified>
</cp:coreProperties>
</file>